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FB" w:rsidRPr="00681ADD" w:rsidRDefault="004C04FE" w:rsidP="00681ADD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4119FB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KEMERDEKAAN BERPENDAPAT WARGA NEGARA PADA ERA KETERBUKAAN INFORMASI</w:t>
      </w:r>
    </w:p>
    <w:p w:rsidR="00681ADD" w:rsidRPr="00681ADD" w:rsidRDefault="00681ADD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81ADD" w:rsidRPr="00681ADD" w:rsidRDefault="00681ADD" w:rsidP="00681AD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………………………………………………….</w:t>
      </w:r>
    </w:p>
    <w:p w:rsidR="00681ADD" w:rsidRPr="00681ADD" w:rsidRDefault="00681ADD" w:rsidP="00681AD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………………………………………………….</w:t>
      </w:r>
    </w:p>
    <w:p w:rsidR="00681ADD" w:rsidRPr="00681ADD" w:rsidRDefault="00681ADD" w:rsidP="00681AD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Pendidikan Pancasila</w:t>
      </w:r>
    </w:p>
    <w:p w:rsidR="00681ADD" w:rsidRPr="00681ADD" w:rsidRDefault="00681ADD" w:rsidP="004C04FE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IX / D / </w:t>
      </w:r>
      <w:r w:rsidR="004C04FE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Ganjil </w:t>
      </w:r>
    </w:p>
    <w:p w:rsidR="00681ADD" w:rsidRPr="00681ADD" w:rsidRDefault="00681ADD" w:rsidP="00681AD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12 JP (6 kali pertemuan)</w:t>
      </w:r>
    </w:p>
    <w:p w:rsidR="00681ADD" w:rsidRDefault="00681ADD" w:rsidP="00681AD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4119FB" w:rsidRPr="00681ADD" w:rsidRDefault="004C04FE" w:rsidP="00681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aktif menggunakan media sosial dan pernah menyampaikan pendapat, baik di lingkungan pertemanan maupun di dunia maya, namun belum sepenuhnya memahami dasar hukum dan etika yang menyertainya.</w:t>
      </w:r>
    </w:p>
    <w:p w:rsidR="004119FB" w:rsidRPr="00681ADD" w:rsidRDefault="004C04FE" w:rsidP="00681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tertarik pada isu-isu viral di media sosial, debat, dan cara mengekspresikan diri secara kreatif. Mereka juga penasaran dengan batasan-batasan dalam berpendapat.</w:t>
      </w:r>
    </w:p>
    <w:p w:rsidR="004119FB" w:rsidRPr="00681ADD" w:rsidRDefault="004C04FE" w:rsidP="00681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merupakan generasi digital native yang terbias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 dengan arus informasi yang cepat, namun memiliki tingkat literasi digital yang bervariasi.</w:t>
      </w:r>
    </w:p>
    <w:p w:rsidR="004119FB" w:rsidRPr="00681ADD" w:rsidRDefault="004C04FE" w:rsidP="00681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4119FB" w:rsidRPr="00681ADD" w:rsidRDefault="004C04FE" w:rsidP="00681AD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contoh konkret berupa tangkapan layar (screenshot) komentar baik dan buruk di media sosial, infografis tentang hoaks, dan vi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deo simulasi debat.</w:t>
      </w:r>
    </w:p>
    <w:p w:rsidR="004119FB" w:rsidRPr="00681ADD" w:rsidRDefault="004C04FE" w:rsidP="00681AD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diskusi kasus-kasus viral, podcast tentang etika digital, dan mendengarkan penjelasan tentang landasan hukum kebebasan berpendapat.</w:t>
      </w:r>
    </w:p>
    <w:p w:rsidR="004119FB" w:rsidRPr="00681ADD" w:rsidRDefault="004C04FE" w:rsidP="00681AD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Terlibat aktif dalam kegiatan simulasi (misalnya, menjadi moderato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 debat), proyek menulis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terbuka, atau membuat kampanye digital.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4119FB" w:rsidRPr="00681ADD" w:rsidRDefault="004C04FE" w:rsidP="00681AD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119FB" w:rsidRPr="00681ADD" w:rsidRDefault="004C04FE" w:rsidP="00681AD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makna kemerdekaan berpendapat sebagai hak asasi manusia, jaminan hukumnya dalam konstitusi, dan konsep keterbukaan informasi publik.</w:t>
      </w:r>
    </w:p>
    <w:p w:rsidR="004119FB" w:rsidRPr="00681ADD" w:rsidRDefault="004C04FE" w:rsidP="00681ADD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dan mempraktikkan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pendapat secara lisan dan tulisan yang bebas namun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bertanggung jawab, serta membedakan informasi fakta dan hoaks.</w:t>
      </w:r>
    </w:p>
    <w:p w:rsidR="004119FB" w:rsidRPr="00681ADD" w:rsidRDefault="004C04FE" w:rsidP="00681AD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Sangat relevan karena materi ini membahas langsung aktivitas sehari-hari peserta didik di era digital, seperti penggunaan media sosial,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endapat, dan menyikapi informasi.</w:t>
      </w:r>
    </w:p>
    <w:p w:rsidR="004119FB" w:rsidRPr="00681ADD" w:rsidRDefault="004C04FE" w:rsidP="00681AD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Memerlukan kemampuan bernalar kritis untuk menyeimbangkan antara hak kebebasan dan tanggung jawab, serta menerapkan etika dalam situasi yang kompleks.</w:t>
      </w:r>
    </w:p>
    <w:p w:rsidR="004119FB" w:rsidRPr="00681ADD" w:rsidRDefault="004C04FE" w:rsidP="00681AD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pemahaman konsep dan jaminan hukum, dilanjutkan dengan bentuk-bentuk penyampaian pendapat, lalu masuk ke isu krusial keterbukaan informasi dan hoaks, dan diakhiri dengan praktik nyata.</w:t>
      </w:r>
    </w:p>
    <w:p w:rsidR="004119FB" w:rsidRPr="00681ADD" w:rsidRDefault="004C04FE" w:rsidP="00681AD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 Maha Esa, dan Berakhlak Mulia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pendapat dengan bahasa yang santun dan tidak menebar fitnah, sebagai cerminan akhlak mulia.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sebelum membagikannya, membedakan fakta dari opini, dan mengidentifikasi berit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 bohong (hoaks).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konten atau tulisan (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pesan) untuk menyampaikan aspirasi secara konstruktif.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merancang sebuah kampanye atau menganalisis studi kasus.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setiap pendapat atau unggahan yang dibuat di ruang publik.</w:t>
      </w:r>
    </w:p>
    <w:p w:rsidR="004119FB" w:rsidRPr="00681ADD" w:rsidRDefault="004C04FE" w:rsidP="00681AD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hak berpendapat untuk menyuarakan kepentingan orang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termarjinalkan atau melaporkan kondisi fasilitas publik yang rusak.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D. DIME</w:t>
      </w: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NSI PROFIL LULUSAN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berpendapat dengan jujur, adil, dan menjunjung tinggi etika serta moralitas.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perannya dalam mengawasi jalanny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 pemerintahan melalui penyampaian pendapat yang konstruktif sebagai ciri negara demokrasi.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memverifikasi informasi, tidak mudah terprovokasi, dan dapat membangun argumen yang logis saat berpendapat.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menemukan cara-cara baru dan efektif untuk menyampaikan gagasannya kepada publik.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berdiskusi dan berdebat secara sehat, menghargai perbedaan pandangan, dan mencapai mufakat.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erani menyuarakan kebenaran dan bertanggung jawab penuh atas konsekuensi dari pendapat yang disampaikannya.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pentingnya menjaga "kesehatan digital" dengan menghindari ujaran kebencian dan hoaks yang dapat merusak kesehatan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mental diri sendiri dan orang lain.</w:t>
      </w:r>
    </w:p>
    <w:p w:rsidR="004119FB" w:rsidRPr="00681ADD" w:rsidRDefault="004C04FE" w:rsidP="00681AD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terampil dalam berkomunikasi secara lisan dan tulisan, efektif, serta santun di berbagai platform.</w:t>
      </w:r>
    </w:p>
    <w:p w:rsidR="00681ADD" w:rsidRDefault="00681ADD" w:rsidP="00681ADD">
      <w:pPr>
        <w:pStyle w:val="Heading2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681ADD" w:rsidRDefault="00681ADD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119FB" w:rsidRDefault="004C04FE" w:rsidP="00681ADD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681ADD" w:rsidRPr="00681ADD" w:rsidRDefault="00681ADD" w:rsidP="00681ADD"/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681ADD" w:rsidRDefault="00681ADD" w:rsidP="00681AD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681ADD" w:rsidRDefault="00681ADD" w:rsidP="00681AD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Pancasila</w:t>
      </w:r>
    </w:p>
    <w:p w:rsidR="00681ADD" w:rsidRDefault="00681ADD" w:rsidP="00681A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Memahami sejarah kelahiran Pancasila; memahami kedudukan Pancasila sebagai dasar negara, pandangan hidup bangsa, dan ideologi negara serta penerapannya dalam kehidupan sehari-hari; memahami makna keterkaitan Pancasila dengan Undang-Undang Dasar Negara Republik Indonesia Tahun 1945, Bhinneka Tunggal Ika, dan Negara Kesatuan Republik Indonesia.</w:t>
      </w:r>
    </w:p>
    <w:p w:rsidR="00681ADD" w:rsidRDefault="00681ADD" w:rsidP="00681AD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Undang-Undang Dasar Negara Republik Indonesia Tahun 1945</w:t>
      </w:r>
    </w:p>
    <w:p w:rsidR="00681ADD" w:rsidRDefault="00681ADD" w:rsidP="00681A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Menerapkan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norma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dan aturan; memahami tata urutan peraturan perundang-undangan yang berlaku di Indonesia; menggunakan hak dan menerapkan kewajiban sebagai warga negara; memahami sejarah, fungsi, dan kedudukan Undang-Undang Dasar Negara Republik Indonesia Tahun 1945; mempraktikkan kemerdekaan berpendapat sebagai warga negara dalam era keterbukaan informasi.</w:t>
      </w:r>
    </w:p>
    <w:p w:rsidR="00681ADD" w:rsidRDefault="00681ADD" w:rsidP="00681AD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Bhinneka Tunggal Ika</w:t>
      </w:r>
    </w:p>
    <w:p w:rsidR="00681ADD" w:rsidRDefault="00681ADD" w:rsidP="00681A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Mengidentifikasi keberagaman suku bangsa, agama dan kepercayaan, ras, dan antargolongan dalam bingkai Bhinneka Tunggal Ika dan menerima keberagaman dalam kehidupan bermasyarakat; memahami pentingnya pelestarian tradisi, kearifan lokal, dan budaya daerah sebagai identitas nasional; menumbuhkan sikap tanggung jawab dan berperan aktif melestarikan praktik tradisi, kearifan lokal, dan budaya daerah dalam masyarakat global.</w:t>
      </w:r>
    </w:p>
    <w:p w:rsidR="00681ADD" w:rsidRDefault="00681ADD" w:rsidP="00681ADD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Negara Kesatuan Republik Indonesia</w:t>
      </w:r>
    </w:p>
    <w:p w:rsidR="00681ADD" w:rsidRDefault="00681ADD" w:rsidP="00681AD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Memahami Proklamasi Kemerdekaan Republik Indonesia; memahami wilayah Negara Kesatuan Republik Indonesia dalam konteks wawasan nusantara; berpartisipasi aktif untuk menjaga keutuhan wilayah Negara Kesatuan Republik Indonesia.</w:t>
      </w:r>
      <w:proofErr w:type="gramEnd"/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4119FB" w:rsidRPr="00681ADD" w:rsidRDefault="004C04FE" w:rsidP="00681AD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menulis opini,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resmi, dan berpidato/debat dengan struktur yang baik dan bahasa yang santun.</w:t>
      </w:r>
    </w:p>
    <w:p w:rsidR="004119FB" w:rsidRPr="00681ADD" w:rsidRDefault="004C04FE" w:rsidP="00681AD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jejak digital, keamanan data, dan etika berkomunikasi di platform digital.</w:t>
      </w:r>
    </w:p>
    <w:p w:rsidR="004119FB" w:rsidRPr="00681ADD" w:rsidRDefault="004C04FE" w:rsidP="00681AD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Hukum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pasal-pasal dalam UUD NRI 1945 dan UU ITE yang berkaitan dengan kebebasan berpendapat dan konsekuensi hukumnya.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makna kemerdekaan berpendapat sebagai hak asasi manu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sia yang bebas dan bertanggung jawab. (2 JP)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jaminan hukum mengenai kemerdekaan berpendapat yang tercantum dalam UUD NRI Tahun 1945 dan peraturan lainnya. (2 JP)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berbagai bentuk penyampaian pendapat (lisan, tulisan, demonstrasi, dll) beserta tata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batasannya. (2 JP)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4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pentingnya Keterbukaan Informasi Publik dalam negara demokr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asi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mengaksesnya. (2 JP)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tantangan berpendapat di era digital, seperti berita bohong (hoaks) dan ujaran kebencian, serta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menyikapinya. (2 JP)</w:t>
      </w:r>
    </w:p>
    <w:p w:rsidR="004119FB" w:rsidRPr="00681ADD" w:rsidRDefault="004C04FE" w:rsidP="00681AD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mempraktikkan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ngemukakan pendapat secara tertulis dengan santun dan bertanggung jawab melalui sebuah proyek. (2 JP)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4119FB" w:rsidRPr="00681ADD" w:rsidRDefault="004C04FE" w:rsidP="00681AD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Debat calon ketua OSIS sebagai ajang penyampaian gagasan.</w:t>
      </w:r>
    </w:p>
    <w:p w:rsidR="004119FB" w:rsidRPr="00681ADD" w:rsidRDefault="004C04FE" w:rsidP="00681AD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Fenomena </w:t>
      </w:r>
      <w:r w:rsidRPr="00681AD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cancel culture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ujaran kebencian di media sosial.</w:t>
      </w:r>
    </w:p>
    <w:p w:rsidR="004119FB" w:rsidRPr="00681ADD" w:rsidRDefault="004C04FE" w:rsidP="00681AD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Viralnya sebuah berita hoaks dan dampaknya di masyarakat.</w:t>
      </w:r>
    </w:p>
    <w:p w:rsidR="004119FB" w:rsidRPr="00681ADD" w:rsidRDefault="004C04FE" w:rsidP="00681AD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fitur "lapor" atau "aduan" pada aplikasi daring untuk menyampaikan keluhan pelayanan.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4119FB" w:rsidRPr="00681ADD" w:rsidRDefault="004C04FE" w:rsidP="00681AD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Case Study, Project-Based Learning (Pj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BL), Role Playing.</w:t>
      </w:r>
    </w:p>
    <w:p w:rsidR="004119FB" w:rsidRPr="00681ADD" w:rsidRDefault="004C04FE" w:rsidP="00681AD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4119FB" w:rsidRPr="00681ADD" w:rsidRDefault="004C04FE" w:rsidP="00681AD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"berpikir sebelum mengunggah", merefleksikan dampak dari kata-kata yang mereka tulis atau ucapkan.</w:t>
      </w:r>
    </w:p>
    <w:p w:rsidR="004119FB" w:rsidRPr="00681ADD" w:rsidRDefault="004C04FE" w:rsidP="00681AD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materi dengan akun media sosial pribadi peserta didik dan isu-isu yang mereka temui sehari-hari.</w:t>
      </w:r>
    </w:p>
    <w:p w:rsidR="004119FB" w:rsidRPr="00681ADD" w:rsidRDefault="004C04FE" w:rsidP="00681ADD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simulasi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debat,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konten kreatif (poster/video), dan menganalisis kasus-kasus viral yang menarik perhatian m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ereka.</w:t>
      </w:r>
    </w:p>
    <w:p w:rsidR="004119FB" w:rsidRPr="00681ADD" w:rsidRDefault="004C04FE" w:rsidP="00681AD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analisis media, simulasi, penugasan proyek, presentasi.</w:t>
      </w:r>
    </w:p>
    <w:p w:rsidR="004119FB" w:rsidRPr="00681ADD" w:rsidRDefault="004C04FE" w:rsidP="00681AD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119FB" w:rsidRPr="00681ADD" w:rsidRDefault="004C04FE" w:rsidP="00681AD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Menyajikan materi melalui teks UUD, artikel berita, infografis hoaks, dan video contoh debat.</w:t>
      </w:r>
    </w:p>
    <w:p w:rsidR="004119FB" w:rsidRPr="00681ADD" w:rsidRDefault="004C04FE" w:rsidP="00681AD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 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pilihan proyek: menulis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formal, membuat pesan video, atau merancang poster digital.</w:t>
      </w:r>
    </w:p>
    <w:p w:rsidR="004119FB" w:rsidRPr="00681ADD" w:rsidRDefault="004C04FE" w:rsidP="00681AD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tidak hanya pada tulisan, tapi juga pada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penyampaian lisan, kreativitas desain, atau kedalaman analisis kasus.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4119FB" w:rsidRPr="00681ADD" w:rsidRDefault="004C04FE" w:rsidP="00681AD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Jurnalistik Sekolah untuk membuat artikel tentang bijak bermedia sosial.</w:t>
      </w:r>
    </w:p>
    <w:p w:rsidR="004119FB" w:rsidRPr="00681ADD" w:rsidRDefault="004C04FE" w:rsidP="00681AD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Orang tua dilibatkan untuk memantau dan mendiskusikan aktivitas anak di media 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osial.</w:t>
      </w:r>
    </w:p>
    <w:p w:rsidR="004119FB" w:rsidRPr="00681ADD" w:rsidRDefault="004C04FE" w:rsidP="00681ADD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situs pemeriksa fakta (seperti turnbackhoax.id) sebagai sumber belajar.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4119FB" w:rsidRPr="00681ADD" w:rsidRDefault="004C04FE" w:rsidP="00681AD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Menata kelas seperti forum atau ruang sidang saat simulasi debat untuk membangun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suasana.</w:t>
      </w:r>
    </w:p>
    <w:p w:rsidR="004119FB" w:rsidRPr="00681ADD" w:rsidRDefault="004C04FE" w:rsidP="00681ADD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"Dinding Aspirasi" tempat siswa menempelkan pendapat singkat mereka tentang isu sekolah.</w:t>
      </w:r>
    </w:p>
    <w:p w:rsidR="004119FB" w:rsidRPr="00681ADD" w:rsidRDefault="004C04FE" w:rsidP="00681AD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Membuat grup diskusi daring untuk berbagi tautan b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erita atau kasus yang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dibahas di kelas.</w:t>
      </w:r>
    </w:p>
    <w:p w:rsidR="004119FB" w:rsidRPr="00681ADD" w:rsidRDefault="004C04FE" w:rsidP="00681A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kolaboratif untuk mengerjakan draf proyek secara bersama-sama.</w:t>
      </w:r>
    </w:p>
    <w:p w:rsidR="004119FB" w:rsidRPr="00681ADD" w:rsidRDefault="004C04FE" w:rsidP="00681ADD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budaya "setuju untuk tidak setuju" (</w:t>
      </w:r>
      <w:r w:rsidRPr="00681AD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agree to disagree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), di mana semua pendapat dihargai selama disampaikan dengan data dan etika.</w:t>
      </w:r>
    </w:p>
    <w:p w:rsidR="004119FB" w:rsidRPr="00681ADD" w:rsidRDefault="004C04FE" w:rsidP="00681A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siswa untuk menjadi pendengar yang baik sebelum merespons pendapat orang lain.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4119FB" w:rsidRPr="00681ADD" w:rsidRDefault="004C04FE" w:rsidP="00681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situs resmi MKRI atau Kominfo untuk mencari informasi terkait regulasi.</w:t>
      </w:r>
    </w:p>
    <w:p w:rsidR="004119FB" w:rsidRPr="00681ADD" w:rsidRDefault="004C04FE" w:rsidP="00681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studi kasus komentar di sebuah unggahan media sosial populer.</w:t>
      </w:r>
    </w:p>
    <w:p w:rsidR="004119FB" w:rsidRPr="00681ADD" w:rsidRDefault="004C04FE" w:rsidP="00681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kuis interaktif untuk menguji pemahaman tenta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ng ciri-ciri hoaks.</w:t>
      </w:r>
    </w:p>
    <w:p w:rsidR="004119FB" w:rsidRPr="00681ADD" w:rsidRDefault="004C04FE" w:rsidP="00681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menyajikan analisis kasus menggunakan alat presentasi.</w:t>
      </w:r>
    </w:p>
    <w:p w:rsidR="004119FB" w:rsidRPr="00681ADD" w:rsidRDefault="004C04FE" w:rsidP="00681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kampanye bijak berpendapat ke media sosial sekolah.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Makna Kemerdekaan Berpendapat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4119FB" w:rsidRPr="00681ADD" w:rsidRDefault="004C04FE" w:rsidP="00681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memeriksa kehadiran.</w:t>
      </w:r>
    </w:p>
    <w:p w:rsidR="004119FB" w:rsidRPr="00681ADD" w:rsidRDefault="004C04FE" w:rsidP="00681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(Meaningful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Siapa yang punya media sosial? Aktivitas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paling sering kalian lakukan di sana? Memberi komentar, membuat status, atau hanya melihat-lihat?"</w:t>
      </w:r>
    </w:p>
    <w:p w:rsidR="004119FB" w:rsidRPr="00681ADD" w:rsidRDefault="004C04FE" w:rsidP="00681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contoh komentar di media sosial: satu yang santun dan membangun, satu lagi y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ang berisi ujaran kebencian. "Menurut kalian, manakah yang disebut 'bebas berpendapat'?"</w:t>
      </w:r>
    </w:p>
    <w:p w:rsidR="004119FB" w:rsidRPr="00681ADD" w:rsidRDefault="004C04FE" w:rsidP="00681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makna kemerdekaan berpendapat yang bebas dan bertanggung jawab.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119FB" w:rsidRPr="00681ADD" w:rsidRDefault="004C04FE" w:rsidP="00681A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Definisi Konsep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makna "kemerdekaan berpendapat" sebagai hak asasi manusia, namun bukan kebebasan tanpa batas.</w:t>
      </w:r>
    </w:p>
    <w:p w:rsidR="004119FB" w:rsidRPr="00681ADD" w:rsidRDefault="004C04FE" w:rsidP="00681A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Tokoh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kisah singkat R.A. Kartini yang menggunakan tulisan (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memperjuangkan hak-hak perempuan. Diskusi: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"Bagaimana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Kartini menggunakan hak berpendapatnya?"</w:t>
      </w:r>
    </w:p>
    <w:p w:rsidR="004119FB" w:rsidRPr="00681ADD" w:rsidRDefault="004C04FE" w:rsidP="00681A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mendiskusikan 5 kewajiban warga negara dalam menyampaikan pendapat (sesuai UU No. 9 Tahun 1998, misal: menghormati hak orang lain, menjaga ketertiban).</w:t>
      </w:r>
    </w:p>
    <w:p w:rsidR="004119FB" w:rsidRPr="00681ADD" w:rsidRDefault="004C04FE" w:rsidP="00681A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erdiferensiasi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memilih satu dari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kewajiban tersebut untuk didalami dan dicarikan contoh nyata pelanggarannya.</w:t>
      </w:r>
    </w:p>
    <w:p w:rsidR="004119FB" w:rsidRPr="00681ADD" w:rsidRDefault="004C04FE" w:rsidP="00681AD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dituangkan dalam peta pikiran yang menjelaskan hubungan antara "Hak Berpendapat" dan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Kewajiban Menyertai".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119FB" w:rsidRPr="00681ADD" w:rsidRDefault="004C04FE" w:rsidP="00681A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belajar hari ini, apa satu hal yang akan kamu ubah dari caramu berkomentar di media sosial?"</w:t>
      </w:r>
    </w:p>
    <w:p w:rsidR="004119FB" w:rsidRPr="00681ADD" w:rsidRDefault="004C04FE" w:rsidP="00681A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kemerdekaan berpendapat adalah hak yang harus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diimbangi dengan tanggung jawab.</w:t>
      </w:r>
    </w:p>
    <w:p w:rsidR="004119FB" w:rsidRPr="00681ADD" w:rsidRDefault="004C04FE" w:rsidP="00681A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mencari tahu pasal dalam UUD 1945 yang menjamin kebebasan berpendapat.</w:t>
      </w:r>
    </w:p>
    <w:p w:rsidR="004119FB" w:rsidRPr="00681ADD" w:rsidRDefault="004C04FE" w:rsidP="00681A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1ADD" w:rsidRDefault="00681ADD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Jaminan Hukum Kemerdekaan Berpendapat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119FB" w:rsidRPr="00681ADD" w:rsidRDefault="004C04FE" w:rsidP="00681A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4119FB" w:rsidRPr="00681ADD" w:rsidRDefault="004C04FE" w:rsidP="00681A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pertemuan sebelumnya, "Siapa yang menemukan pasal tentang kebebasan berpendapat di UUD 1945?"</w:t>
      </w:r>
    </w:p>
    <w:p w:rsidR="004119FB" w:rsidRPr="00681ADD" w:rsidRDefault="004C04FE" w:rsidP="00681A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Mengapa kebebasan berpendapat perlu diatur dalam undang-undang? Apa gunanya?"</w:t>
      </w:r>
    </w:p>
    <w:p w:rsidR="004119FB" w:rsidRPr="00681ADD" w:rsidRDefault="004C04FE" w:rsidP="00681A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jaminan hukum kemerdekaan berpendapat.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119FB" w:rsidRPr="00681ADD" w:rsidRDefault="004C04FE" w:rsidP="00681A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Kajian Dokumen (Jigsaw)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4 kelompok ahli. Masing-masing kelompok menganalisis satu sumber hukum:</w:t>
      </w:r>
    </w:p>
    <w:p w:rsidR="004119FB" w:rsidRPr="00681ADD" w:rsidRDefault="004C04FE" w:rsidP="00681A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Kelompok 1: Pasal 28E dan 28F UUD NRI 1945.</w:t>
      </w:r>
    </w:p>
    <w:p w:rsidR="004119FB" w:rsidRPr="00681ADD" w:rsidRDefault="004C04FE" w:rsidP="00681A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Kelompok 2: UU No. 39 Tahun 1999 tentang HAM.</w:t>
      </w:r>
    </w:p>
    <w:p w:rsidR="004119FB" w:rsidRPr="00681ADD" w:rsidRDefault="004C04FE" w:rsidP="00681A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Kelompok 3: UU No. 9 Tahun 1998 tentang Kemerdekaan Menyampaikan Pendapat di Muka Umum.</w:t>
      </w:r>
    </w:p>
    <w:p w:rsidR="004119FB" w:rsidRPr="00681ADD" w:rsidRDefault="004C04FE" w:rsidP="00681AD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Kelompok 4: UU No. 40 Tahun 1999 tentang Pers.</w:t>
      </w:r>
    </w:p>
    <w:p w:rsidR="004119FB" w:rsidRPr="00681ADD" w:rsidRDefault="004C04FE" w:rsidP="00681A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Informasi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Anggota dari kelompok ahli kembali ke kelompok asal mereka dan saling berbagi informasi yang telah mer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eka dapatkan.</w:t>
      </w:r>
    </w:p>
    <w:p w:rsidR="004119FB" w:rsidRPr="00681ADD" w:rsidRDefault="004C04FE" w:rsidP="00681A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menyimpulkan bagaimana negara secara komprehensif menjamin hak ini melalui berbagai peraturan.</w:t>
      </w:r>
    </w:p>
    <w:p w:rsidR="004119FB" w:rsidRPr="00681ADD" w:rsidRDefault="004C04FE" w:rsidP="00681A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rangkuman poin-poin penting dari setiap UU untuk m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embantu siswa yang kesulitan memahami bahasa hukum.</w:t>
      </w:r>
    </w:p>
    <w:p w:rsidR="004119FB" w:rsidRPr="00681ADD" w:rsidRDefault="004C04FE" w:rsidP="00681AD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asal membuat sebuah poster sederhana berjudul "Hak Berpendapatku Dilindungi Hukum!" yang merangkum temuan mereka.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4119FB" w:rsidRPr="00681ADD" w:rsidRDefault="004C04FE" w:rsidP="00681A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 yang kamu rasakan setelah tahu bahwa hakmu untuk berpendapat ternyata dilindungi oleh negara?"</w:t>
      </w:r>
    </w:p>
    <w:p w:rsidR="004119FB" w:rsidRPr="00681ADD" w:rsidRDefault="004C04FE" w:rsidP="00681A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landasan-landasan hukum yang menjamin kemerdekaan berpendapat di Indonesia.</w:t>
      </w:r>
    </w:p>
    <w:p w:rsidR="004119FB" w:rsidRPr="00681ADD" w:rsidRDefault="004C04FE" w:rsidP="00681A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pengantar tentang berbagai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nyampaikan pendapat.</w:t>
      </w:r>
    </w:p>
    <w:p w:rsidR="004119FB" w:rsidRPr="00681ADD" w:rsidRDefault="004C04FE" w:rsidP="00681AD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1ADD" w:rsidRDefault="00681ADD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Bentuk-Bentuk Penyampaian Pendapat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119FB" w:rsidRPr="00681ADD" w:rsidRDefault="004C04FE" w:rsidP="00681A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4119FB" w:rsidRPr="00681ADD" w:rsidRDefault="004C04FE" w:rsidP="00681A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Selain lewat komentar di medsos, lewat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lagi orang bisa menyampaikan pendapatnya?"</w:t>
      </w:r>
    </w:p>
    <w:p w:rsidR="004119FB" w:rsidRPr="00681ADD" w:rsidRDefault="004C04FE" w:rsidP="00681A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berbagai gambar: orang berpidato, demonstrasi, pawai budaya, rapat, dan artikel opini di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koran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 Siswa diminta menebak aktivit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sedang dilakukan.</w:t>
      </w:r>
    </w:p>
    <w:p w:rsidR="004119FB" w:rsidRPr="00681ADD" w:rsidRDefault="004C04FE" w:rsidP="00681AD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mengidentifikasi berbagai bentuk penyampaian pendapat.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119FB" w:rsidRPr="00681ADD" w:rsidRDefault="004C04FE" w:rsidP="00681A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Guru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bentuk-bentuk penyampaian pendapat (unjuk rasa/demonstrasi, pawai, rapat umum, mimbar bebas, media massa) dan tempat-tempat yang dilarang untuk melakukannya (misal: istana kepresidenan, tempat ibadah).</w:t>
      </w:r>
    </w:p>
    <w:p w:rsidR="004119FB" w:rsidRPr="00681ADD" w:rsidRDefault="004C04FE" w:rsidP="00681A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Kasus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 menganalisis sebuah contoh kasus (misal: demonstrasi mahasiswa menolak kenaikan harga BBM). Mereka membahas: Apakah bentuk penyampaian pendapatnya sah? Apakah lokasinya sesuai aturan?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etika yang harus dijaga?</w:t>
      </w:r>
    </w:p>
    <w:p w:rsidR="004119FB" w:rsidRPr="00681ADD" w:rsidRDefault="004C04FE" w:rsidP="00681A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(Kinestetik)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di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minta membuat sebuah spanduk/poster mini dengan satu tuntutan/aspirasi terkait sekolah (misal: "Perbanyak Ekstrakurikuler!" atau "Kantin Lebih Bersih!"). Kemudian, mereka melakukan "demonstrasi mini" secara tertib di dalam kelas.</w:t>
      </w:r>
    </w:p>
    <w:p w:rsidR="004119FB" w:rsidRPr="00681ADD" w:rsidRDefault="004C04FE" w:rsidP="00681AD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bisa memilih kasus yang berbeda untuk dianalisis (misal: pawai budaya, rapat warga).</w:t>
      </w:r>
    </w:p>
    <w:p w:rsidR="004119FB" w:rsidRPr="00681ADD" w:rsidRDefault="004C04FE" w:rsidP="00681AD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Aspirasi bisa disampaikan dalam bentuk poster, orasi singkat, atau bahkan sebuah lagu yel-yel.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119FB" w:rsidRPr="00681ADD" w:rsidRDefault="004C04FE" w:rsidP="00681A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bentuk penyampaian pendapat mana yang paling efektif untuk didengar? Mengapa?"</w:t>
      </w:r>
    </w:p>
    <w:p w:rsidR="004119FB" w:rsidRPr="00681ADD" w:rsidRDefault="004C04FE" w:rsidP="00681A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Merangkum berbagai bentuk penyampaian pendapat beserta aturan yang menyertainya.</w:t>
      </w:r>
    </w:p>
    <w:p w:rsidR="004119FB" w:rsidRPr="00681ADD" w:rsidRDefault="004C04FE" w:rsidP="00681A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pengantar tentang pentingnya informasi yang benar dalam berpendapat.</w:t>
      </w:r>
    </w:p>
    <w:p w:rsidR="004119FB" w:rsidRPr="00681ADD" w:rsidRDefault="004C04FE" w:rsidP="00681AD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4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Keterbukaan Informasi Publik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119FB" w:rsidRPr="00681ADD" w:rsidRDefault="004C04FE" w:rsidP="00681A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4119FB" w:rsidRPr="00681ADD" w:rsidRDefault="004C04FE" w:rsidP="00681A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Jika kamu ingin tahu berapa anggaran sekolah untuk kegiatan OSIS, kira-kira boleh tidak kamu bertanya pada pihak sekolah? Mengapa?"</w:t>
      </w:r>
    </w:p>
    <w:p w:rsidR="004119FB" w:rsidRPr="00681ADD" w:rsidRDefault="004C04FE" w:rsidP="00681A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sebagai warga negara, kita berhak tahu informasi tentang penyelenggaraan negara, seperti pe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nggunaan anggaran. Ini disebut Keterbukaan Informasi Publik.</w:t>
      </w:r>
    </w:p>
    <w:p w:rsidR="004119FB" w:rsidRPr="00681ADD" w:rsidRDefault="004C04FE" w:rsidP="00681AD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hari ini.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119FB" w:rsidRPr="00681ADD" w:rsidRDefault="004C04FE" w:rsidP="00681A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UU No. 14 Tahun 2008 tentang Keterbukaan Informasi Publik (KIP), yaitu untuk mewujudkan pemerintahan yang transparan dan akuntabel.</w:t>
      </w:r>
    </w:p>
    <w:p w:rsidR="004119FB" w:rsidRPr="00681ADD" w:rsidRDefault="004C04FE" w:rsidP="00681A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Digital (Meaningful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aplikasi LAPOR!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saran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 pengaduan dan permintaan informasi. Jika memungkinkan, guru menampilkan situs lapor.go.id.</w:t>
      </w:r>
    </w:p>
    <w:p w:rsidR="004119FB" w:rsidRPr="00681ADD" w:rsidRDefault="004C04FE" w:rsidP="00681A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Pengaduan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siswa diminta mengidentifikasi satu masalah fasilitas publik di sekitar lingkungan mereka (misal: jalan rusak, lampu jalan mati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sampah menumpuk).</w:t>
      </w:r>
    </w:p>
    <w:p w:rsidR="004119FB" w:rsidRPr="00681ADD" w:rsidRDefault="004C04FE" w:rsidP="00681A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Draf Laporan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menulis sebuah draf laporan singkat untuk aplikasi LAPOR!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yang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berisi judul, isi laporan yang jelas, dan lokasi.</w:t>
      </w:r>
    </w:p>
    <w:p w:rsidR="004119FB" w:rsidRPr="00681ADD" w:rsidRDefault="004C04FE" w:rsidP="00681A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masalah yang berbeda-beda,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mulai dari skala sekolah hingga skala lingkungan RT/RW.</w:t>
      </w:r>
    </w:p>
    <w:p w:rsidR="004119FB" w:rsidRPr="00681ADD" w:rsidRDefault="004C04FE" w:rsidP="00681ADD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format laporan yang baik dan benar sebagai panduan.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119FB" w:rsidRPr="00681ADD" w:rsidRDefault="004C04FE" w:rsidP="00681A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Menurutmu, apa manfaat terbesar dari adanya keterbukaan informasi bagi kita sebagai masyarakat?"</w:t>
      </w:r>
    </w:p>
    <w:p w:rsidR="004119FB" w:rsidRPr="00681ADD" w:rsidRDefault="004C04FE" w:rsidP="00681A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hak memperoleh informasi adalah bagian penting dari kemerdekaan berpendapat dan pengawasan publik.</w:t>
      </w:r>
    </w:p>
    <w:p w:rsidR="004119FB" w:rsidRPr="00681ADD" w:rsidRDefault="004C04FE" w:rsidP="00681A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pengant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ar bahwa informasi yang kita terima tidak semuanya benar.</w:t>
      </w:r>
    </w:p>
    <w:p w:rsidR="004119FB" w:rsidRPr="00681ADD" w:rsidRDefault="004C04FE" w:rsidP="00681AD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1ADD" w:rsidRDefault="00681ADD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Tantangan di Era Digital: Hoaks dan Ujaran Kebencian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119FB" w:rsidRPr="00681ADD" w:rsidRDefault="004C04FE" w:rsidP="00681A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4119FB" w:rsidRPr="00681ADD" w:rsidRDefault="004C04FE" w:rsidP="00681A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pernah menerima pesan berantai di WhatsApp yang isinya 'Sebarkan jika Anda peduli!' tapi informasinya tidak jelas?"</w:t>
      </w:r>
    </w:p>
    <w:p w:rsidR="004119FB" w:rsidRPr="00681ADD" w:rsidRDefault="004C04FE" w:rsidP="00681A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infografis "BENTUK &amp; SALURAN HOAKS" dari buku dan meminta siswa menyebutkan saluran mana yang paling 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ering mereka temui.</w:t>
      </w:r>
    </w:p>
    <w:p w:rsidR="004119FB" w:rsidRPr="00681ADD" w:rsidRDefault="004C04FE" w:rsidP="00681A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untuk menganalisis bahaya hoaks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menyikapinya.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119FB" w:rsidRPr="00681ADD" w:rsidRDefault="004C04FE" w:rsidP="00681A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Hoaks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ciri-ciri umum berita hoaks (judul provokatif, sumber tidak jelas, meminta untuk diviralkan, seringkali mencatut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tokoh terkenal).</w:t>
      </w:r>
    </w:p>
    <w:p w:rsidR="004119FB" w:rsidRPr="00681ADD" w:rsidRDefault="004C04FE" w:rsidP="00681A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Berita (Problem-Based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 contoh berita singkat: satu berita fakta d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ari media terpercaya, dan satu lagi contoh berita hoaks.</w:t>
      </w:r>
    </w:p>
    <w:p w:rsidR="004119FB" w:rsidRPr="00681ADD" w:rsidRDefault="004C04FE" w:rsidP="00681A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menganalisis kedua berita tersebut berdasarkan ciri-ciri hoaks yang sudah dijelaskan, lalu memutuskan mana yang fakta dan mana yang hoaks beserta alasannya.</w:t>
      </w:r>
    </w:p>
    <w:p w:rsidR="004119FB" w:rsidRPr="00681ADD" w:rsidRDefault="004C04FE" w:rsidP="00681A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Ver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ifikasi Informasi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konsep "Saring sebelum </w:t>
      </w:r>
      <w:r w:rsidRPr="00681AD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sharing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 dan menunjukkan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sederhana melakukan verifikasi (misalnya dengan mencari di mesin pencari atau situs pemeriksa fakta).</w:t>
      </w:r>
    </w:p>
    <w:p w:rsidR="004119FB" w:rsidRPr="00681ADD" w:rsidRDefault="004C04FE" w:rsidP="00681A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 bisa mencoba mencari contoh hoaks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sedang beredar di internet.</w:t>
      </w:r>
    </w:p>
    <w:p w:rsidR="004119FB" w:rsidRPr="00681ADD" w:rsidRDefault="004C04FE" w:rsidP="00681ADD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kelompok disajikan dalam tabel perbandingan antara berita fakta dan berita hoaks.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119FB" w:rsidRPr="00681ADD" w:rsidRDefault="004C04FE" w:rsidP="00681A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(Mindful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Mulai sekarang, apa langkah pertama yang akan kamu lakukan sebelum membagikan sebuah informasi?"</w:t>
      </w:r>
    </w:p>
    <w:p w:rsidR="004119FB" w:rsidRPr="00681ADD" w:rsidRDefault="004C04FE" w:rsidP="00681A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Merangkum ciri-ciri hoaks dan pentingnya "Saring sebelum </w:t>
      </w:r>
      <w:r w:rsidRPr="00681AD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sharing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</w:p>
    <w:p w:rsidR="004119FB" w:rsidRPr="00681ADD" w:rsidRDefault="004C04FE" w:rsidP="00681A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proyek praktik menyampaikan pendapat di pertemuan te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rakhir.</w:t>
      </w:r>
    </w:p>
    <w:p w:rsidR="004119FB" w:rsidRPr="00681ADD" w:rsidRDefault="004C04FE" w:rsidP="00681A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1ADD" w:rsidRDefault="00681ADD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681ADD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81ADD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81AD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81ADD">
        <w:rPr>
          <w:rFonts w:asciiTheme="majorBidi" w:eastAsia="Google Sans Text" w:hAnsiTheme="majorBidi" w:cstheme="majorBidi"/>
          <w:sz w:val="24"/>
          <w:szCs w:val="24"/>
        </w:rPr>
        <w:t xml:space="preserve"> Praktik Mengemukakan Pendapat secara Bertanggung Jawab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119FB" w:rsidRPr="00681ADD" w:rsidRDefault="004C04FE" w:rsidP="00681A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dan kehadiran.</w:t>
      </w:r>
    </w:p>
    <w:p w:rsidR="004119FB" w:rsidRPr="00681ADD" w:rsidRDefault="004C04FE" w:rsidP="00681A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Mereviu kembali keseluruhan materi: 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 saja yang sudah kita pelajari tentang berpendapat? Mulai dari hak, hukum, bentuk, sampai tantangannya."</w:t>
      </w:r>
    </w:p>
    <w:p w:rsidR="004119FB" w:rsidRPr="00681ADD" w:rsidRDefault="004C04FE" w:rsidP="00681A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berkata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"Hari ini kita akan mempraktikkan semua yang telah kita pelajari. Kalian akan menjadi 'penyambung lidah' teman-teman kalian.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4119FB" w:rsidRPr="00681ADD" w:rsidRDefault="004C04FE" w:rsidP="00681A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mempraktikkan penyampaian pendapat secara tertulis.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119FB" w:rsidRPr="00681ADD" w:rsidRDefault="004C04FE" w:rsidP="00681A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Proyek (Project-Based Learning)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proyek "Pesan untuk Kepala Sekolah"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(diadaptasi dari buku). Tujuannya adalah menyampaikan aspirasi siswa mengenai kondisi sekolah secara santun dan konstruktif.</w:t>
      </w:r>
    </w:p>
    <w:p w:rsidR="004119FB" w:rsidRPr="00681ADD" w:rsidRDefault="004C04FE" w:rsidP="00681A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individu atau kelompok kecil mengidentifikasi satu masalah atau usulan perbaikan di lingkungan sekolah (misal: kebersihan toilet, fasilitas perpustakaan, jadwal ekstrakurikuler).</w:t>
      </w:r>
    </w:p>
    <w:p w:rsidR="004119FB" w:rsidRPr="00681ADD" w:rsidRDefault="004C04FE" w:rsidP="00681A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Draf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menulis draf "Pesan untuk Kepala Sek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olah".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berkeliling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terkait struktur pesan, penggunaan bahasa yang santun, dan penyajian bukti/alasan yang kuat.</w:t>
      </w:r>
    </w:p>
    <w:p w:rsidR="004119FB" w:rsidRPr="00681ADD" w:rsidRDefault="004C04FE" w:rsidP="00681A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Peer Review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Siswa saling menukarkan draf dengan teman sebangku untuk mendapatkan masukan.</w:t>
      </w:r>
    </w:p>
    <w:p w:rsidR="004119FB" w:rsidRPr="00681ADD" w:rsidRDefault="004C04FE" w:rsidP="00681A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format pesan: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surat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formal, esai singkat, atau poin-poin usulan yang terstruktur. Siswa yang berbakat seni dapat menambahkan ilustrasi pendukung.</w:t>
      </w:r>
    </w:p>
    <w:p w:rsidR="004119FB" w:rsidRPr="00681ADD" w:rsidRDefault="004C04FE" w:rsidP="00681AD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kerangka penulisan (pembuka, isi, penutup) bagi siswa yang membutuhkan bantuan.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119FB" w:rsidRPr="00681ADD" w:rsidRDefault="004C04FE" w:rsidP="00681AD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tersulit dari menulis pesan ini? Menyusun kalimatnya? Menemukan masalahnya? Atau memastikan bahasanya tetap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sopan?"</w:t>
      </w:r>
    </w:p>
    <w:p w:rsidR="004119FB" w:rsidRPr="00681ADD" w:rsidRDefault="004C04FE" w:rsidP="00681AD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usaha siswa dan menekankan bahwa ini adalah langkah awal menjadi warga negara yang aktif dan kritis.</w:t>
      </w:r>
    </w:p>
    <w:p w:rsidR="004119FB" w:rsidRPr="00681ADD" w:rsidRDefault="004C04FE" w:rsidP="00681AD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Draf yang sudah direvisi dikumpulkan sebagai produk asesmen sumatif. Guru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mempertimbangkan untuk menyampaikan pesan-pesan terbaik kepada pihak sekolah.</w:t>
      </w:r>
    </w:p>
    <w:p w:rsidR="004119FB" w:rsidRPr="00681ADD" w:rsidRDefault="004C04FE" w:rsidP="00681AD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81ADD" w:rsidRDefault="00681ADD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119FB" w:rsidRPr="00681ADD" w:rsidRDefault="004C04FE" w:rsidP="00681ADD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81ADD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4119FB" w:rsidRPr="00681ADD" w:rsidRDefault="004C04FE" w:rsidP="00681AD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, bert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anya tentang pengalaman siswa berkomentar di media sosial.</w:t>
      </w:r>
    </w:p>
    <w:p w:rsidR="004119FB" w:rsidRPr="00681ADD" w:rsidRDefault="004C04FE" w:rsidP="00681AD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Kuis 3 soal untuk mengetahui pemahaman awal tentang arti "kebebasan".</w:t>
      </w:r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4119FB" w:rsidRPr="00681ADD" w:rsidRDefault="004C04FE" w:rsidP="00681AD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materi, seperti "Apa bedanya kritik dan caci maki?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4119FB" w:rsidRPr="00681ADD" w:rsidRDefault="004C04FE" w:rsidP="00681AD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Mengobservasi kemampuan siswa dalam membangun argumen dan menghargai pendapat lain.</w:t>
      </w:r>
    </w:p>
    <w:p w:rsidR="004119FB" w:rsidRPr="00681ADD" w:rsidRDefault="004C04FE" w:rsidP="00681AD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analisis berita hoaks vs fakta.</w:t>
      </w:r>
    </w:p>
    <w:p w:rsidR="004119FB" w:rsidRPr="00681ADD" w:rsidRDefault="004C04FE" w:rsidP="00681AD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sikap siswa (santun, kritis, bertanggung jawab) selama simulasi dan diskusi.</w:t>
      </w:r>
    </w:p>
    <w:p w:rsidR="004119FB" w:rsidRPr="00681ADD" w:rsidRDefault="004C04FE" w:rsidP="00681AD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</w:t>
      </w: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duk (Proses)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tentang jaminan hukum.</w:t>
      </w:r>
    </w:p>
    <w:p w:rsidR="004119FB" w:rsidRPr="00681ADD" w:rsidRDefault="004C04FE" w:rsidP="00681AD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Poster mini untuk "demonstrasi".</w:t>
      </w:r>
    </w:p>
    <w:p w:rsidR="004119FB" w:rsidRPr="00681ADD" w:rsidRDefault="004C04FE" w:rsidP="00681AD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Draf laporan untuk aplikasi LAPOR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!.</w:t>
      </w:r>
      <w:proofErr w:type="gramEnd"/>
    </w:p>
    <w:p w:rsidR="004119FB" w:rsidRPr="00681ADD" w:rsidRDefault="004C04FE" w:rsidP="00681AD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81ADD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4119FB" w:rsidRPr="00681ADD" w:rsidRDefault="004C04FE" w:rsidP="00681AD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Pesan untuk Kepala Sekolah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menyampaikan aspirasi secara tertulis, kelogisan argumen, kesantunan bahasa, dan struktur penulisan.</w:t>
      </w:r>
    </w:p>
    <w:p w:rsidR="004119FB" w:rsidRPr="00681ADD" w:rsidRDefault="004C04FE" w:rsidP="00681AD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119FB" w:rsidRPr="00681ADD" w:rsidRDefault="004C04FE" w:rsidP="00681ADD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Analisis Kasus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mengidentifikasi masalah, menganalisis dari berbagai sudut pandang, dan menyajikannya secara lisan.</w:t>
      </w:r>
    </w:p>
    <w:p w:rsidR="004119FB" w:rsidRPr="00681ADD" w:rsidRDefault="004C04FE" w:rsidP="00681AD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 xml:space="preserve">Contoh Tes </w:t>
      </w:r>
      <w:proofErr w:type="gramStart"/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4119FB" w:rsidRPr="00681ADD" w:rsidRDefault="004C04FE" w:rsidP="00681AD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Kemerdekaan menyampaikan pendapat di muka umum adalah hak setiap warga negara yang harus dilaksanakan secara bebas dan...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a. sebebas-bebasnya tanpa aturan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b. sesuai keinginan pribadi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c. bertanggung jawab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d. hanya jika diizinkan pemerintah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e. hanya melalui media sosial</w:t>
      </w:r>
    </w:p>
    <w:p w:rsidR="004119FB" w:rsidRPr="00681ADD" w:rsidRDefault="004C04FE" w:rsidP="00681AD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Menurut UUD NRI Tahun 1945, setiap orang berhak atas kebebasan berserikat, berkumpul, dan mengeluarkan pendapat. Jaminan ini tertuang dalam...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a. Pasal 28A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b. Pasal 28C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c. Pasal 28E ayat (3)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d. Pasal 29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e. Pasal 30</w:t>
      </w:r>
    </w:p>
    <w:p w:rsidR="004119FB" w:rsidRPr="00681ADD" w:rsidRDefault="004C04FE" w:rsidP="00681AD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tempat yang DILARANG untuk dijadikan lokasi penyampaian pendapat atau demonstrasi menurut undang-undang, yaitu...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a. Depan gedung DPR/MPR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b. Lingkungan Istana Kepresidenan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c. Taman kota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d. Trotoar jalan raya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e. Lapangan terbuka</w:t>
      </w:r>
    </w:p>
    <w:p w:rsidR="004119FB" w:rsidRPr="00681ADD" w:rsidRDefault="004C04FE" w:rsidP="00681AD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dari Ke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terbukaan Informasi Publik adalah untuk mewujudkan penyelenggaraan negara yang baik, yaitu...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a. Tertutup dan rahasia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b. Dikuasai oleh segelintir orang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c. Transparan, efektif, dan akuntabel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d. Lambat dalam merespons publik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e. Mengabaikan partisipasi masyar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akat</w:t>
      </w:r>
    </w:p>
    <w:p w:rsidR="004119FB" w:rsidRPr="00681ADD" w:rsidRDefault="004C04FE" w:rsidP="00681AD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Menerima sebuah berita dengan judul yang sangat provokatif di media sosial, langkah pertama yang paling bijak untuk dilakukan sesuai prinsip "Saring sebelum sharing" adalah...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a. Langsung membagikannya ke semua grup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b. Memberi komentar emosional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c. Me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mverifikasi kebenaran berita dari sumber lain yang terpercaya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d. Menghapus berita tersebut tanpa membacanya</w:t>
      </w:r>
      <w:r w:rsidRPr="00681AD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e. Menanyakan kebenarannya di kolom komentar</w:t>
      </w:r>
    </w:p>
    <w:p w:rsidR="004119FB" w:rsidRPr="00681ADD" w:rsidRDefault="004C04FE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4119FB" w:rsidRPr="00681ADD" w:rsidRDefault="004C04FE" w:rsidP="00681AD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kebebasan berpendapat yang mutlak (tanpa batas) justru berbahaya bagi persatuan dan kesatuan bangsa!</w:t>
      </w:r>
    </w:p>
    <w:p w:rsidR="004119FB" w:rsidRPr="00681ADD" w:rsidRDefault="004C04FE" w:rsidP="00681AD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Anda adalah seorang ketua kelas. Beberapa teman Anda mengeluhkan kondisi salah satu fasilitas sekolah yang rusak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melalui status di media sosial dengan kata-kata yang kurang pantas. Sebagai ketua kelas yang memahami etika berpendapat, langkah-langkah </w:t>
      </w:r>
      <w:proofErr w:type="gramStart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akan Anda sarankan kepada teman-teman Anda agar aspirasi mereka tersampaikan dengan baik dan benar kepada piha</w:t>
      </w:r>
      <w:r w:rsidRPr="00681ADD">
        <w:rPr>
          <w:rFonts w:asciiTheme="majorBidi" w:eastAsia="Google Sans Text" w:hAnsiTheme="majorBidi" w:cstheme="majorBidi"/>
          <w:color w:val="1B1C1D"/>
          <w:sz w:val="24"/>
          <w:szCs w:val="24"/>
        </w:rPr>
        <w:t>k sekolah?</w:t>
      </w:r>
    </w:p>
    <w:p w:rsidR="00681ADD" w:rsidRDefault="00681ADD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681ADD" w:rsidRDefault="00681ADD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81ADD" w:rsidTr="00681ADD">
        <w:tc>
          <w:tcPr>
            <w:tcW w:w="5437" w:type="dxa"/>
          </w:tcPr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81ADD" w:rsidRDefault="00681A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81ADD" w:rsidRDefault="00681A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81ADD" w:rsidRPr="00681ADD" w:rsidRDefault="00681ADD" w:rsidP="00681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81ADD" w:rsidRPr="00681ADD" w:rsidSect="00681ADD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A9"/>
    <w:multiLevelType w:val="multilevel"/>
    <w:tmpl w:val="61185E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1490D2D"/>
    <w:multiLevelType w:val="multilevel"/>
    <w:tmpl w:val="33A228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C961BA"/>
    <w:multiLevelType w:val="multilevel"/>
    <w:tmpl w:val="E2C42B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0C756E"/>
    <w:multiLevelType w:val="multilevel"/>
    <w:tmpl w:val="B7DAA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4B53EF6"/>
    <w:multiLevelType w:val="multilevel"/>
    <w:tmpl w:val="40AA29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84F5F0F"/>
    <w:multiLevelType w:val="multilevel"/>
    <w:tmpl w:val="110673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B1850B8"/>
    <w:multiLevelType w:val="multilevel"/>
    <w:tmpl w:val="D402EA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B2666BC"/>
    <w:multiLevelType w:val="multilevel"/>
    <w:tmpl w:val="075EDD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C12457"/>
    <w:multiLevelType w:val="multilevel"/>
    <w:tmpl w:val="A7EA50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06D5764"/>
    <w:multiLevelType w:val="multilevel"/>
    <w:tmpl w:val="9BFC7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80C3B00"/>
    <w:multiLevelType w:val="multilevel"/>
    <w:tmpl w:val="4BDEE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ADC0D7C"/>
    <w:multiLevelType w:val="multilevel"/>
    <w:tmpl w:val="1548CA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F3D1409"/>
    <w:multiLevelType w:val="multilevel"/>
    <w:tmpl w:val="B5A04E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472750F"/>
    <w:multiLevelType w:val="multilevel"/>
    <w:tmpl w:val="06FEBB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8881EC1"/>
    <w:multiLevelType w:val="multilevel"/>
    <w:tmpl w:val="F808E4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A862337"/>
    <w:multiLevelType w:val="multilevel"/>
    <w:tmpl w:val="71F89C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AA40294"/>
    <w:multiLevelType w:val="multilevel"/>
    <w:tmpl w:val="42204C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ABB7FB8"/>
    <w:multiLevelType w:val="multilevel"/>
    <w:tmpl w:val="FC1C73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E117696"/>
    <w:multiLevelType w:val="multilevel"/>
    <w:tmpl w:val="3B1E6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F2F4FCB"/>
    <w:multiLevelType w:val="multilevel"/>
    <w:tmpl w:val="C354E6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FAD362F"/>
    <w:multiLevelType w:val="multilevel"/>
    <w:tmpl w:val="ED0210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5385D90"/>
    <w:multiLevelType w:val="multilevel"/>
    <w:tmpl w:val="4C6E9E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57C0F96"/>
    <w:multiLevelType w:val="multilevel"/>
    <w:tmpl w:val="238ACF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71D0CE9"/>
    <w:multiLevelType w:val="multilevel"/>
    <w:tmpl w:val="CCA8FC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9F77954"/>
    <w:multiLevelType w:val="multilevel"/>
    <w:tmpl w:val="D9424A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25A47B4"/>
    <w:multiLevelType w:val="multilevel"/>
    <w:tmpl w:val="EFE001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379456A"/>
    <w:multiLevelType w:val="multilevel"/>
    <w:tmpl w:val="8416BB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3A007FE"/>
    <w:multiLevelType w:val="multilevel"/>
    <w:tmpl w:val="8B6063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4B9255C"/>
    <w:multiLevelType w:val="multilevel"/>
    <w:tmpl w:val="D91C96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69B6602"/>
    <w:multiLevelType w:val="multilevel"/>
    <w:tmpl w:val="5A749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76A657A"/>
    <w:multiLevelType w:val="multilevel"/>
    <w:tmpl w:val="AEDA7B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7202DE"/>
    <w:multiLevelType w:val="multilevel"/>
    <w:tmpl w:val="440274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DE4689D"/>
    <w:multiLevelType w:val="multilevel"/>
    <w:tmpl w:val="53E4C7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15B649A"/>
    <w:multiLevelType w:val="multilevel"/>
    <w:tmpl w:val="789A1B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5C70BF2"/>
    <w:multiLevelType w:val="multilevel"/>
    <w:tmpl w:val="D02E11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65B2C9D"/>
    <w:multiLevelType w:val="multilevel"/>
    <w:tmpl w:val="70725B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A07023A"/>
    <w:multiLevelType w:val="multilevel"/>
    <w:tmpl w:val="394ECE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B731417"/>
    <w:multiLevelType w:val="multilevel"/>
    <w:tmpl w:val="BE207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C707CDC"/>
    <w:multiLevelType w:val="multilevel"/>
    <w:tmpl w:val="C3AA0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D2173A5"/>
    <w:multiLevelType w:val="multilevel"/>
    <w:tmpl w:val="934C73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F157247"/>
    <w:multiLevelType w:val="multilevel"/>
    <w:tmpl w:val="CBB0C5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FA74F36"/>
    <w:multiLevelType w:val="multilevel"/>
    <w:tmpl w:val="168A28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4E457FA"/>
    <w:multiLevelType w:val="multilevel"/>
    <w:tmpl w:val="D916AB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5111B2C"/>
    <w:multiLevelType w:val="multilevel"/>
    <w:tmpl w:val="587AC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7C65C5F"/>
    <w:multiLevelType w:val="multilevel"/>
    <w:tmpl w:val="C3C630B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87356A4"/>
    <w:multiLevelType w:val="multilevel"/>
    <w:tmpl w:val="3BA22F5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9911D9C"/>
    <w:multiLevelType w:val="multilevel"/>
    <w:tmpl w:val="230275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9CF7B08"/>
    <w:multiLevelType w:val="multilevel"/>
    <w:tmpl w:val="4774A5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9EF37F4"/>
    <w:multiLevelType w:val="multilevel"/>
    <w:tmpl w:val="B0B234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E29704A"/>
    <w:multiLevelType w:val="multilevel"/>
    <w:tmpl w:val="2758C3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3A25E28"/>
    <w:multiLevelType w:val="multilevel"/>
    <w:tmpl w:val="E81E83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0"/>
  </w:num>
  <w:num w:numId="2">
    <w:abstractNumId w:val="15"/>
  </w:num>
  <w:num w:numId="3">
    <w:abstractNumId w:val="30"/>
  </w:num>
  <w:num w:numId="4">
    <w:abstractNumId w:val="49"/>
  </w:num>
  <w:num w:numId="5">
    <w:abstractNumId w:val="20"/>
  </w:num>
  <w:num w:numId="6">
    <w:abstractNumId w:val="39"/>
  </w:num>
  <w:num w:numId="7">
    <w:abstractNumId w:val="21"/>
  </w:num>
  <w:num w:numId="8">
    <w:abstractNumId w:val="19"/>
  </w:num>
  <w:num w:numId="9">
    <w:abstractNumId w:val="48"/>
  </w:num>
  <w:num w:numId="10">
    <w:abstractNumId w:val="24"/>
  </w:num>
  <w:num w:numId="11">
    <w:abstractNumId w:val="10"/>
  </w:num>
  <w:num w:numId="12">
    <w:abstractNumId w:val="32"/>
  </w:num>
  <w:num w:numId="13">
    <w:abstractNumId w:val="37"/>
  </w:num>
  <w:num w:numId="14">
    <w:abstractNumId w:val="43"/>
  </w:num>
  <w:num w:numId="15">
    <w:abstractNumId w:val="42"/>
  </w:num>
  <w:num w:numId="16">
    <w:abstractNumId w:val="12"/>
  </w:num>
  <w:num w:numId="17">
    <w:abstractNumId w:val="11"/>
  </w:num>
  <w:num w:numId="18">
    <w:abstractNumId w:val="0"/>
  </w:num>
  <w:num w:numId="19">
    <w:abstractNumId w:val="2"/>
  </w:num>
  <w:num w:numId="20">
    <w:abstractNumId w:val="23"/>
  </w:num>
  <w:num w:numId="21">
    <w:abstractNumId w:val="5"/>
  </w:num>
  <w:num w:numId="22">
    <w:abstractNumId w:val="26"/>
  </w:num>
  <w:num w:numId="23">
    <w:abstractNumId w:val="17"/>
  </w:num>
  <w:num w:numId="24">
    <w:abstractNumId w:val="18"/>
  </w:num>
  <w:num w:numId="25">
    <w:abstractNumId w:val="50"/>
  </w:num>
  <w:num w:numId="26">
    <w:abstractNumId w:val="8"/>
  </w:num>
  <w:num w:numId="27">
    <w:abstractNumId w:val="41"/>
  </w:num>
  <w:num w:numId="28">
    <w:abstractNumId w:val="38"/>
  </w:num>
  <w:num w:numId="29">
    <w:abstractNumId w:val="51"/>
  </w:num>
  <w:num w:numId="30">
    <w:abstractNumId w:val="6"/>
  </w:num>
  <w:num w:numId="31">
    <w:abstractNumId w:val="28"/>
  </w:num>
  <w:num w:numId="32">
    <w:abstractNumId w:val="35"/>
  </w:num>
  <w:num w:numId="33">
    <w:abstractNumId w:val="33"/>
  </w:num>
  <w:num w:numId="34">
    <w:abstractNumId w:val="7"/>
  </w:num>
  <w:num w:numId="35">
    <w:abstractNumId w:val="36"/>
  </w:num>
  <w:num w:numId="36">
    <w:abstractNumId w:val="9"/>
  </w:num>
  <w:num w:numId="37">
    <w:abstractNumId w:val="1"/>
  </w:num>
  <w:num w:numId="38">
    <w:abstractNumId w:val="45"/>
  </w:num>
  <w:num w:numId="39">
    <w:abstractNumId w:val="46"/>
  </w:num>
  <w:num w:numId="40">
    <w:abstractNumId w:val="25"/>
  </w:num>
  <w:num w:numId="41">
    <w:abstractNumId w:val="34"/>
  </w:num>
  <w:num w:numId="42">
    <w:abstractNumId w:val="16"/>
  </w:num>
  <w:num w:numId="43">
    <w:abstractNumId w:val="4"/>
  </w:num>
  <w:num w:numId="44">
    <w:abstractNumId w:val="47"/>
  </w:num>
  <w:num w:numId="45">
    <w:abstractNumId w:val="29"/>
  </w:num>
  <w:num w:numId="46">
    <w:abstractNumId w:val="22"/>
  </w:num>
  <w:num w:numId="47">
    <w:abstractNumId w:val="44"/>
  </w:num>
  <w:num w:numId="48">
    <w:abstractNumId w:val="27"/>
  </w:num>
  <w:num w:numId="49">
    <w:abstractNumId w:val="3"/>
  </w:num>
  <w:num w:numId="50">
    <w:abstractNumId w:val="14"/>
  </w:num>
  <w:num w:numId="51">
    <w:abstractNumId w:val="13"/>
  </w:num>
  <w:num w:numId="5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19FB"/>
    <w:rsid w:val="004119FB"/>
    <w:rsid w:val="004C04FE"/>
    <w:rsid w:val="00681ADD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1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3785</Words>
  <Characters>21576</Characters>
  <Application>Microsoft Office Word</Application>
  <DocSecurity>0</DocSecurity>
  <Lines>179</Lines>
  <Paragraphs>50</Paragraphs>
  <ScaleCrop>false</ScaleCrop>
  <Company/>
  <LinksUpToDate>false</LinksUpToDate>
  <CharactersWithSpaces>25311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2025-07-28T06:49:00Z</dcterms:created>
  <dcterms:modified xsi:type="dcterms:W3CDTF">2025-07-28T06:57:00Z</dcterms:modified>
</cp:coreProperties>
</file>