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589" w:rsidRPr="007E6A30" w:rsidRDefault="007E6A30" w:rsidP="007E6A30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E6A30">
        <w:rPr>
          <w:rFonts w:asciiTheme="majorBidi" w:eastAsia="Google Sans" w:hAnsiTheme="majorBidi" w:cstheme="majorBidi"/>
          <w:color w:val="1B1C1D"/>
          <w:sz w:val="24"/>
          <w:szCs w:val="24"/>
        </w:rPr>
        <w:t>MODUL AJAR MATEMATIKA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7E6A30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7E6A30">
        <w:rPr>
          <w:rFonts w:asciiTheme="majorBidi" w:eastAsia="Google Sans Text" w:hAnsiTheme="majorBidi" w:cstheme="majorBidi"/>
          <w:b/>
          <w:sz w:val="24"/>
          <w:szCs w:val="24"/>
        </w:rPr>
        <w:t xml:space="preserve"> MATEMATIKA</w:t>
      </w:r>
    </w:p>
    <w:p w:rsidR="00185589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7E6A30">
        <w:rPr>
          <w:rFonts w:asciiTheme="majorBidi" w:eastAsia="Google Sans Text" w:hAnsiTheme="majorBidi" w:cstheme="majorBidi"/>
          <w:b/>
          <w:sz w:val="24"/>
          <w:szCs w:val="24"/>
        </w:rPr>
        <w:t>4 :</w:t>
      </w:r>
      <w:proofErr w:type="gramEnd"/>
      <w:r w:rsidRPr="007E6A30">
        <w:rPr>
          <w:rFonts w:asciiTheme="majorBidi" w:eastAsia="Google Sans Text" w:hAnsiTheme="majorBidi" w:cstheme="majorBidi"/>
          <w:b/>
          <w:sz w:val="24"/>
          <w:szCs w:val="24"/>
        </w:rPr>
        <w:t xml:space="preserve"> PELUANG DAN PEMILIHAN SAMPEL</w:t>
      </w:r>
    </w:p>
    <w:p w:rsidR="007E6A30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185589" w:rsidRPr="007E6A30" w:rsidRDefault="007E6A30" w:rsidP="007E6A3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E6A30"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7E6A30" w:rsidRPr="007E6A30" w:rsidRDefault="007E6A30" w:rsidP="007E6A30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E6A30"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 w:rsidRPr="007E6A30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: ……………………………………………….</w:t>
      </w:r>
    </w:p>
    <w:p w:rsidR="007E6A30" w:rsidRPr="007E6A30" w:rsidRDefault="007E6A30" w:rsidP="007E6A30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E6A30"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 w:rsidRPr="007E6A30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……………………………………………….</w:t>
      </w:r>
    </w:p>
    <w:p w:rsidR="007E6A30" w:rsidRPr="007E6A30" w:rsidRDefault="007E6A30" w:rsidP="007E6A30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E6A30"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 w:rsidRPr="007E6A30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7E6A30">
        <w:rPr>
          <w:rFonts w:asciiTheme="majorBidi" w:eastAsia="Google Sans" w:hAnsiTheme="majorBidi" w:cstheme="majorBidi"/>
          <w:color w:val="1B1C1D"/>
          <w:sz w:val="24"/>
          <w:szCs w:val="24"/>
        </w:rPr>
        <w:t>Matematika</w:t>
      </w:r>
    </w:p>
    <w:p w:rsidR="007E6A30" w:rsidRPr="007E6A30" w:rsidRDefault="007E6A30" w:rsidP="007E6A30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E6A30"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 w:rsidRPr="007E6A30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7E6A30">
        <w:rPr>
          <w:rFonts w:asciiTheme="majorBidi" w:eastAsia="Google Sans" w:hAnsiTheme="majorBidi" w:cstheme="majorBidi"/>
          <w:color w:val="1B1C1D"/>
          <w:sz w:val="24"/>
          <w:szCs w:val="24"/>
        </w:rPr>
        <w:t>IX / D / Genap</w:t>
      </w:r>
    </w:p>
    <w:p w:rsidR="007E6A30" w:rsidRPr="007E6A30" w:rsidRDefault="007E6A30" w:rsidP="007E6A30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E6A30"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 w:rsidRPr="007E6A30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7E6A30">
        <w:rPr>
          <w:rFonts w:asciiTheme="majorBidi" w:eastAsia="Google Sans" w:hAnsiTheme="majorBidi" w:cstheme="majorBidi"/>
          <w:color w:val="1B1C1D"/>
          <w:sz w:val="24"/>
          <w:szCs w:val="24"/>
        </w:rPr>
        <w:t>16 JP (8 kali pertemuan)</w:t>
      </w:r>
    </w:p>
    <w:p w:rsidR="007E6A30" w:rsidRDefault="007E6A30" w:rsidP="007E6A30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E6A30"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 w:rsidRPr="007E6A30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7E6A30">
        <w:rPr>
          <w:rFonts w:asciiTheme="majorBidi" w:eastAsia="Google Sans" w:hAnsiTheme="majorBidi" w:cstheme="majorBidi"/>
          <w:color w:val="1B1C1D"/>
          <w:sz w:val="24"/>
          <w:szCs w:val="24"/>
        </w:rPr>
        <w:t>20... / 20...</w:t>
      </w:r>
    </w:p>
    <w:p w:rsidR="007E6A30" w:rsidRPr="007E6A30" w:rsidRDefault="007E6A30" w:rsidP="007E6A30"/>
    <w:p w:rsidR="00185589" w:rsidRPr="007E6A30" w:rsidRDefault="007E6A30" w:rsidP="007E6A3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E6A30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185589" w:rsidRPr="007E6A30" w:rsidRDefault="007E6A30" w:rsidP="007E6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pemahaman dasar tentang pecahan, desimal, dan persentase. Mereka juga memiliki pengalaman intuitif tentang konsep "kemungkinan" dalam kehidupan sehari-hari.</w:t>
      </w:r>
    </w:p>
    <w:p w:rsidR="00185589" w:rsidRPr="007E6A30" w:rsidRDefault="007E6A30" w:rsidP="007E6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tertarik pada permainan, kuis, prediksi hasil pertandingan, dan survei atau jajak pendapat yang sering mereka lihat di media sosial.</w:t>
      </w:r>
    </w:p>
    <w:p w:rsidR="00185589" w:rsidRPr="007E6A30" w:rsidRDefault="007E6A30" w:rsidP="007E6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sering dihadapkan pada situasi yang melibatkan ketidakpastian (misalnya, cuac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a, hasil permainan) dan data statistik (misalnya, hasil survei), namun belum memahaminya dari sudut pandang matematis.</w:t>
      </w:r>
    </w:p>
    <w:p w:rsidR="00185589" w:rsidRPr="007E6A30" w:rsidRDefault="007E6A30" w:rsidP="007E6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85589" w:rsidRPr="007E6A30" w:rsidRDefault="007E6A30" w:rsidP="007E6A3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diagram (pohon, tabel), grafik, dan video simulasi untuk memahami ruang sampel dan distribusi data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85589" w:rsidRPr="007E6A30" w:rsidRDefault="007E6A30" w:rsidP="007E6A3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diskusi kelompok untuk menafsirkan masalah dan bertukar argumen tentang kemungkinan suatu kejadian.</w:t>
      </w:r>
    </w:p>
    <w:p w:rsidR="00185589" w:rsidRPr="007E6A30" w:rsidRDefault="007E6A30" w:rsidP="007E6A3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Membutuhkan aktivitas praktik seperti melakukan percobaan pelemparan koin/dadu, pengambilan kartu, dan melakukan survei 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sederhana.</w:t>
      </w:r>
    </w:p>
    <w:p w:rsidR="007E6A30" w:rsidRDefault="007E6A30" w:rsidP="007E6A3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185589" w:rsidRPr="007E6A30" w:rsidRDefault="007E6A30" w:rsidP="007E6A3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E6A30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185589" w:rsidRPr="007E6A30" w:rsidRDefault="007E6A30" w:rsidP="007E6A3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185589" w:rsidRPr="007E6A30" w:rsidRDefault="007E6A30" w:rsidP="007E6A30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konsep </w:t>
      </w: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peluang teoretis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peluang empiris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(frekuensi relatif), </w:t>
      </w: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frekuensi harapan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populasi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dan </w:t>
      </w: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sampel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. Memahami pentingnya sampel yang representatif.</w:t>
      </w:r>
    </w:p>
    <w:p w:rsidR="00185589" w:rsidRPr="007E6A30" w:rsidRDefault="007E6A30" w:rsidP="007E6A30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menentukan ruang sampel, menghitung nilai peluang, frekuensi harapan, dan memilih sampel secara acak.</w:t>
      </w:r>
    </w:p>
    <w:p w:rsidR="00185589" w:rsidRPr="007E6A30" w:rsidRDefault="007E6A30" w:rsidP="007E6A3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Sangat relevan. Materi ini berguna untuk membuat keputusan dalam ketidakpastian, memaham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i hasil survei dan pemilu, menganalisis data, serta merancang percobaan sederhana. Konsep ini juga menjadi dasar untuk bidang statistik dan pengambilan data.</w:t>
      </w:r>
    </w:p>
    <w:p w:rsidR="00185589" w:rsidRPr="007E6A30" w:rsidRDefault="007E6A30" w:rsidP="007E6A3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Sedang. Memerlukan kemampuan berpikir logis dan abstrak untuk memahami konsep p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eluang, serta penalaran kritis untuk mengevaluasi data dan sampel.</w:t>
      </w:r>
    </w:p>
    <w:p w:rsidR="00185589" w:rsidRPr="007E6A30" w:rsidRDefault="007E6A30" w:rsidP="007E6A3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Dimulai dari konsep dasar </w:t>
      </w: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peluang teoretis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</w:t>
      </w: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empiris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dilanjutkan dengan </w:t>
      </w: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frekuensi harapan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kemudian masuk ke ranah statistika dengan pengenalan </w:t>
      </w: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populasi dan sampel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dan 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diakhiri dengan </w:t>
      </w: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teknik pemilihan sampel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85589" w:rsidRPr="007E6A30" w:rsidRDefault="007E6A30" w:rsidP="007E6A3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85589" w:rsidRPr="007E6A30" w:rsidRDefault="007E6A30" w:rsidP="007E6A30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Menyadari bahwa ada hal-hal di luar kendali manusia (ketidakpastian) dan pentingnya berusaha berdasarkan data d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an probabilitas.</w:t>
      </w:r>
    </w:p>
    <w:p w:rsidR="00185589" w:rsidRPr="007E6A30" w:rsidRDefault="007E6A30" w:rsidP="007E6A30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Mengevaluasi validitas sebuah klaim berdasarkan data sampel yang disajikan, membedakan antara fakta dan opini.</w:t>
      </w:r>
    </w:p>
    <w:p w:rsidR="00185589" w:rsidRPr="007E6A30" w:rsidRDefault="007E6A30" w:rsidP="007E6A30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sebuah eksperimen atau survei sederhana untuk menjawab pertanyaan yang muncul dari rasa ingin tahu.</w:t>
      </w:r>
    </w:p>
    <w:p w:rsidR="00185589" w:rsidRPr="007E6A30" w:rsidRDefault="007E6A30" w:rsidP="007E6A30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melakukan percobaan, mengumpulkan data, dan menganalisis hasilnya.</w:t>
      </w:r>
    </w:p>
    <w:p w:rsidR="00185589" w:rsidRPr="007E6A30" w:rsidRDefault="007E6A30" w:rsidP="007E6A30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Melakukan perhitungan peluang secara mandiri dan mengambil kesimpulan berdasarkan data.</w:t>
      </w:r>
    </w:p>
    <w:p w:rsidR="00185589" w:rsidRPr="007E6A30" w:rsidRDefault="007E6A30" w:rsidP="007E6A30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data untuk memahami isu-isu sosial di lingkungan sekitar, misalnya melalui survei sederhana.</w:t>
      </w:r>
    </w:p>
    <w:p w:rsidR="007E6A30" w:rsidRDefault="007E6A30" w:rsidP="007E6A3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185589" w:rsidRPr="007E6A30" w:rsidRDefault="007E6A30" w:rsidP="007E6A3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E6A30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185589" w:rsidRPr="007E6A30" w:rsidRDefault="007E6A30" w:rsidP="007E6A30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Keimanan dan Ketakwaan </w:t>
      </w: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terhadap Tuhan Yang Maha Esa, dan Berakhlak Mulia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sikap jujur dan objektif dalam mengumpulkan dan melaporkan data hasil percobaan.</w:t>
      </w:r>
    </w:p>
    <w:p w:rsidR="00185589" w:rsidRPr="007E6A30" w:rsidRDefault="007E6A30" w:rsidP="007E6A30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bagaimana survei dan jajak pendapat (sampling) digunakan dalam proses demokrasi dan pengambi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lan kebijakan publik.</w:t>
      </w:r>
    </w:p>
    <w:p w:rsidR="00185589" w:rsidRPr="007E6A30" w:rsidRDefault="007E6A30" w:rsidP="007E6A30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Mampu menganalisis sebuah berita atau iklan yang menyajikan data statistik dan mempertanyakan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pengambilan sampelnya.</w:t>
      </w:r>
    </w:p>
    <w:p w:rsidR="00185589" w:rsidRPr="007E6A30" w:rsidRDefault="007E6A30" w:rsidP="007E6A30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metode pengumpulan data yang efektif dan efisien untuk sebuah proyek pe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nelitian sederhana.</w:t>
      </w:r>
    </w:p>
    <w:p w:rsidR="00185589" w:rsidRPr="007E6A30" w:rsidRDefault="007E6A30" w:rsidP="007E6A30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sebuah tim untuk melakukan survei, dari mulai merumuskan pertanyaan hingga menyajikan hasilnya.</w:t>
      </w:r>
    </w:p>
    <w:p w:rsidR="00185589" w:rsidRPr="007E6A30" w:rsidRDefault="007E6A30" w:rsidP="007E6A30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Mampu membuat keputusan yang beralasan dalam situasi tidak pasti berdasarkan perhitungan peluang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85589" w:rsidRPr="007E6A30" w:rsidRDefault="007E6A30" w:rsidP="007E6A30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data statistik terkait kesehatan, misalnya peluang keberhasilan suatu pengobatan atau risiko suatu penyakit.</w:t>
      </w:r>
    </w:p>
    <w:p w:rsidR="00185589" w:rsidRPr="007E6A30" w:rsidRDefault="007E6A30" w:rsidP="007E6A30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menyajikan data dalam bentuk tabel atau diagram dan menjelaskan kesimpulan yang didapat secara jelas dan meyakinkan.</w:t>
      </w:r>
    </w:p>
    <w:p w:rsidR="007E6A30" w:rsidRDefault="007E6A30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185589" w:rsidRDefault="007E6A30" w:rsidP="007E6A30">
      <w:pPr>
        <w:pStyle w:val="Heading2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E6A30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7E6A30" w:rsidRPr="007E6A30" w:rsidRDefault="007E6A30" w:rsidP="007E6A30"/>
    <w:p w:rsidR="00185589" w:rsidRPr="007E6A30" w:rsidRDefault="007E6A30" w:rsidP="007E6A3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E6A30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7E6A30" w:rsidRDefault="007E6A30" w:rsidP="007E6A30"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berikut:</w:t>
      </w:r>
    </w:p>
    <w:p w:rsidR="007E6A30" w:rsidRPr="00BB31D7" w:rsidRDefault="007E6A30" w:rsidP="007E6A30">
      <w:pPr>
        <w:pStyle w:val="Heading4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BB31D7">
        <w:rPr>
          <w:rFonts w:asciiTheme="majorBidi" w:eastAsia="Google Sans" w:hAnsiTheme="majorBidi" w:cstheme="majorBidi"/>
          <w:color w:val="1B1C1D"/>
        </w:rPr>
        <w:t>Analisis Data dan Peluang</w:t>
      </w:r>
    </w:p>
    <w:p w:rsidR="007E6A30" w:rsidRDefault="007E6A30" w:rsidP="007E6A30">
      <w:pPr>
        <w:pBdr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Merumuskan pertanyaan, mengumpulkan, menyajikan, dan menganalisis data untuk menjawab pertanyaan dari situasi atau masalah; menggunakan diagram batang dan diagram lingkaran untuk menyajikan dan menginterpretasi data; mengambil sampel yang mewakili suatu populasi untuk mendapatkan data yang terkait dengan diri dan lingkungan mereka; menentukan dan menafsirkan rerata (mean), median, modus, dan jangkauan (range) dari data tersebut untuk menyelesaikan masalah (termasuk membandingkan suatu data terhadap kelompoknya, membandingkan dua kelompok data, memprediksi, membuat keputusan); menyelidiki kemungkinan adanya perubahan pengukuran pusat tersebut akibat perubahan data. </w:t>
      </w:r>
      <w:proofErr w:type="gram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Murid dapat menjelaskan dan menggunakan pengertian peluang dan frekuensi relatif untuk menentukan frekuensi harapan satu kejadian pada suatu percobaan sederhana (semua hasil percobaan dapat muncul secara merata).</w:t>
      </w:r>
      <w:proofErr w:type="gramEnd"/>
    </w:p>
    <w:p w:rsidR="00185589" w:rsidRPr="007E6A30" w:rsidRDefault="00185589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185589" w:rsidRPr="007E6A30" w:rsidRDefault="007E6A30" w:rsidP="007E6A3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E6A30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185589" w:rsidRPr="007E6A30" w:rsidRDefault="007E6A30" w:rsidP="007E6A30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Sosial (IPS)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metodologi survei sosial dan jajak pendapat dalam studi kependudukan atau sosiologi.</w:t>
      </w:r>
    </w:p>
    <w:p w:rsidR="00185589" w:rsidRPr="007E6A30" w:rsidRDefault="007E6A30" w:rsidP="007E6A30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 (IPA - Biologi)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teknik sampling untuk memperkirakan populasi hewan atau tumbuhan di suatu area.</w:t>
      </w:r>
    </w:p>
    <w:p w:rsidR="00185589" w:rsidRPr="007E6A30" w:rsidRDefault="007E6A30" w:rsidP="007E6A30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Jasmani, Olahraga,</w:t>
      </w: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dan Kesehatan (PJOK)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peluang kemenangan dalam suatu pertandingan berdasarkan statistik sebelumnya.</w:t>
      </w:r>
    </w:p>
    <w:p w:rsidR="00185589" w:rsidRPr="007E6A30" w:rsidRDefault="007E6A30" w:rsidP="007E6A30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Merumuskan pertanyaan survei yang baik dan tidak bias.</w:t>
      </w:r>
    </w:p>
    <w:p w:rsidR="007E6A30" w:rsidRDefault="007E6A30" w:rsidP="007E6A3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185589" w:rsidRPr="007E6A30" w:rsidRDefault="007E6A30" w:rsidP="007E6A3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E6A30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185589" w:rsidRPr="007E6A30" w:rsidRDefault="007E6A30" w:rsidP="007E6A30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1-2 (4 JP)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menjelaskan konsep ruang sampel dan titik sampel serta menentukan </w:t>
      </w: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peluang teoretis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suatu kejadian dari percobaan sederhana.</w:t>
      </w:r>
    </w:p>
    <w:p w:rsidR="00185589" w:rsidRPr="007E6A30" w:rsidRDefault="007E6A30" w:rsidP="007E6A30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3-4 (4 JP)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membedakan peluang teoretis dan </w:t>
      </w: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peluang empiris (frekuensi relatif)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,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serta menentukan </w:t>
      </w: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frekuensi harapan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suatu kejadian.</w:t>
      </w:r>
    </w:p>
    <w:p w:rsidR="00185589" w:rsidRPr="007E6A30" w:rsidRDefault="007E6A30" w:rsidP="007E6A30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5-6 (4 JP)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menjelaskan konsep </w:t>
      </w: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populasi dan sampel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serta mengidentifikasi sampel yang </w:t>
      </w: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representatif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85589" w:rsidRPr="007E6A30" w:rsidRDefault="007E6A30" w:rsidP="007E6A30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7-8 (4 JP)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menjelaskan metode </w:t>
      </w: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pemilihan s</w:t>
      </w: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ampel acak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menerapkannya dalam merumuskan pertanyaan statistik sederhana.</w:t>
      </w:r>
    </w:p>
    <w:p w:rsidR="007E6A30" w:rsidRDefault="007E6A30" w:rsidP="007E6A3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185589" w:rsidRPr="007E6A30" w:rsidRDefault="007E6A30" w:rsidP="007E6A3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E6A30">
        <w:rPr>
          <w:rFonts w:asciiTheme="majorBidi" w:eastAsia="Google Sans" w:hAnsiTheme="majorBidi" w:cstheme="majorBidi"/>
          <w:color w:val="1B1C1D"/>
          <w:sz w:val="24"/>
          <w:szCs w:val="24"/>
        </w:rPr>
        <w:t>D. TOPIK PEMBELAJARAN KONTEKSTUAL</w:t>
      </w:r>
    </w:p>
    <w:p w:rsidR="00185589" w:rsidRPr="007E6A30" w:rsidRDefault="007E6A30" w:rsidP="007E6A30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Menebak hasil undian atau arisan.</w:t>
      </w:r>
    </w:p>
    <w:p w:rsidR="00185589" w:rsidRPr="007E6A30" w:rsidRDefault="007E6A30" w:rsidP="007E6A30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Memprediksi kemungkinan hujan berdasarkan data cuaca.</w:t>
      </w:r>
    </w:p>
    <w:p w:rsidR="00185589" w:rsidRPr="007E6A30" w:rsidRDefault="007E6A30" w:rsidP="007E6A30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 hasil survei elektabilitas calon ketua OSIS.</w:t>
      </w:r>
    </w:p>
    <w:p w:rsidR="00185589" w:rsidRPr="007E6A30" w:rsidRDefault="007E6A30" w:rsidP="007E6A30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Memilih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paling mungkin menang dalam sebuah turnamen.</w:t>
      </w:r>
    </w:p>
    <w:p w:rsidR="00185589" w:rsidRPr="007E6A30" w:rsidRDefault="007E6A30" w:rsidP="007E6A30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Memahami mengapa acara TV menggunakan "survei" untuk mengklaim sesuatu.</w:t>
      </w:r>
    </w:p>
    <w:p w:rsidR="007E6A30" w:rsidRDefault="007E6A30" w:rsidP="007E6A3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7E6A30" w:rsidRDefault="007E6A30" w:rsidP="007E6A3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185589" w:rsidRPr="007E6A30" w:rsidRDefault="007E6A30" w:rsidP="007E6A3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E6A30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E. KERANGKA PEMBELAJARAN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185589" w:rsidRPr="007E6A30" w:rsidRDefault="007E6A30" w:rsidP="007E6A30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7E6A3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Inquiry-Based Learning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7E6A3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Project-Based Learning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85589" w:rsidRPr="007E6A30" w:rsidRDefault="007E6A30" w:rsidP="007E6A30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</w:t>
      </w:r>
      <w:r w:rsidRPr="007E6A3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Mindful, Meaningful, Joyful Learning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185589" w:rsidRPr="007E6A30" w:rsidRDefault="007E6A30" w:rsidP="007E6A30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untuk melakukan observasi secara cermat selama percobaan, mencatat data dengan teliti, dan merefleksikan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perbedaan antara hasil dugaan dan hasil nyata.</w:t>
      </w:r>
    </w:p>
    <w:p w:rsidR="00185589" w:rsidRPr="007E6A30" w:rsidRDefault="007E6A30" w:rsidP="007E6A30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menghubungkan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peluang dengan pengambilan keputusan sehari-hari dan mengaitkan konsep sampling dengan bagaimana kita mendapatkan informasi dari berita atau media.</w:t>
      </w:r>
    </w:p>
    <w:p w:rsidR="00185589" w:rsidRPr="007E6A30" w:rsidRDefault="007E6A30" w:rsidP="007E6A30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</w:t>
      </w: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ng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melibatkan banyak permainan, simulasi, dan eksperimen (melempar koin/dadu, gim papan), serta proyek survei yang topiknya dipilih sendiri oleh siswa.</w:t>
      </w:r>
    </w:p>
    <w:p w:rsidR="00185589" w:rsidRPr="007E6A30" w:rsidRDefault="007E6A30" w:rsidP="007E6A30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Eksperimen, simulasi, diskusi, studi kasus, proyek.</w:t>
      </w:r>
    </w:p>
    <w:p w:rsidR="00185589" w:rsidRPr="007E6A30" w:rsidRDefault="007E6A30" w:rsidP="007E6A30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</w:t>
      </w: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aran Berdiferensiasi</w:t>
      </w:r>
    </w:p>
    <w:p w:rsidR="00185589" w:rsidRPr="007E6A30" w:rsidRDefault="007E6A30" w:rsidP="007E6A30">
      <w:pPr>
        <w:numPr>
          <w:ilvl w:val="1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skenario masalah dari yang sederhana (satu koin) hingga yang kompleks (dua dadu). Materi sampling disajikan melalui teks, diagram, dan contoh video.</w:t>
      </w:r>
    </w:p>
    <w:p w:rsidR="00185589" w:rsidRPr="007E6A30" w:rsidRDefault="007E6A30" w:rsidP="007E6A30">
      <w:pPr>
        <w:numPr>
          <w:ilvl w:val="1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melakukan pe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rcobaan secara fisik atau menggunakan simulator online. Proyek survei bisa dilakukan secara individu atau kelompok.</w:t>
      </w:r>
    </w:p>
    <w:p w:rsidR="00185589" w:rsidRPr="007E6A30" w:rsidRDefault="007E6A30" w:rsidP="007E6A30">
      <w:pPr>
        <w:numPr>
          <w:ilvl w:val="1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Hasil survei bisa disajikan dalam bentuk infografis, presentasi lisan, laporan tertulis, atau video pendek.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185589" w:rsidRPr="007E6A30" w:rsidRDefault="007E6A30" w:rsidP="007E6A30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tim kesiswaan atau panitia pemilihan ketua OSIS untuk melakukan survei prediksi hasil pemilihan.</w:t>
      </w:r>
    </w:p>
    <w:p w:rsidR="00185589" w:rsidRPr="007E6A30" w:rsidRDefault="007E6A30" w:rsidP="007E6A30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Mengundang narasumber dari lembaga survei lokal atau BPS (Ba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dan Pusat Statistik) untuk berbagi pengalaman tentang pentingnya data dan sampling (jika memungkinkan).</w:t>
      </w:r>
    </w:p>
    <w:p w:rsidR="00185589" w:rsidRPr="007E6A30" w:rsidRDefault="007E6A30" w:rsidP="007E6A30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Memanfaatkan Google Forms untuk membuat dan menyebarkan kuesioner survei.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185589" w:rsidRPr="007E6A30" w:rsidRDefault="007E6A30" w:rsidP="007E6A30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85589" w:rsidRPr="007E6A30" w:rsidRDefault="007E6A30" w:rsidP="007E6A30">
      <w:pPr>
        <w:numPr>
          <w:ilvl w:val="1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 "Pojok Eksperimen"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alat-alat seperti dadu, koin, kartu, dan kantong berisi kelereng warna-warni.</w:t>
      </w:r>
    </w:p>
    <w:p w:rsidR="00185589" w:rsidRPr="007E6A30" w:rsidRDefault="007E6A30" w:rsidP="007E6A30">
      <w:pPr>
        <w:numPr>
          <w:ilvl w:val="1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Menata ruang kelas agar fleksibel untuk diskusi kelompok dan presentasi.</w:t>
      </w:r>
    </w:p>
    <w:p w:rsidR="00185589" w:rsidRPr="007E6A30" w:rsidRDefault="007E6A30" w:rsidP="007E6A30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85589" w:rsidRPr="007E6A30" w:rsidRDefault="007E6A30" w:rsidP="007E6A3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platform simulasi peluang seperti PhET Simulations.</w:t>
      </w:r>
    </w:p>
    <w:p w:rsidR="00185589" w:rsidRPr="007E6A30" w:rsidRDefault="007E6A30" w:rsidP="007E6A3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Google Forms atau platform sejenis untuk pengumpulan dan analisis data survei secara otomatis.</w:t>
      </w:r>
    </w:p>
    <w:p w:rsidR="00185589" w:rsidRPr="007E6A30" w:rsidRDefault="007E6A30" w:rsidP="007E6A30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85589" w:rsidRPr="007E6A30" w:rsidRDefault="007E6A30" w:rsidP="007E6A3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Mendorong budaya bertanya dan skeptis terhadap data ("Apakah sampelnya sudah cukup baik?").</w:t>
      </w:r>
    </w:p>
    <w:p w:rsidR="00185589" w:rsidRPr="007E6A30" w:rsidRDefault="007E6A30" w:rsidP="007E6A3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Menghargai proses penemuan dan memahami bahwa dalam peluang, hasil tidak 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selalu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persis dengan prediksi.</w:t>
      </w:r>
    </w:p>
    <w:p w:rsidR="00185589" w:rsidRPr="007E6A30" w:rsidRDefault="007E6A30" w:rsidP="007E6A3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Membangun etika dalam pengambilan dan penyajian data (kejujuran dan objektivitas).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185589" w:rsidRPr="007E6A30" w:rsidRDefault="007E6A30" w:rsidP="007E6A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Situs web BPS, artikel berita yang memuat hasil survei, video penjelasan statistik.</w:t>
      </w:r>
    </w:p>
    <w:p w:rsidR="00185589" w:rsidRPr="007E6A30" w:rsidRDefault="007E6A30" w:rsidP="007E6A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Platform LMS untuk diskusi hasil survei.</w:t>
      </w:r>
    </w:p>
    <w:p w:rsidR="00185589" w:rsidRPr="007E6A30" w:rsidRDefault="007E6A30" w:rsidP="007E6A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Quizizz untuk kuis tentang konsep-konsep dasar peluang.</w:t>
      </w:r>
    </w:p>
    <w:p w:rsidR="00185589" w:rsidRPr="007E6A30" w:rsidRDefault="007E6A30" w:rsidP="007E6A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Canva, 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Google Data Studio untuk visualisasi hasil survei.</w:t>
      </w:r>
    </w:p>
    <w:p w:rsidR="00185589" w:rsidRPr="007E6A30" w:rsidRDefault="007E6A30" w:rsidP="007E6A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Mading sekolah atau media sosial sekolah untuk mempublikasikan hasil survei menarik yang dilakukan siswa.</w:t>
      </w:r>
    </w:p>
    <w:p w:rsidR="007E6A30" w:rsidRDefault="007E6A30" w:rsidP="007E6A3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185589" w:rsidRPr="007E6A30" w:rsidRDefault="007E6A30" w:rsidP="007E6A3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E6A30">
        <w:rPr>
          <w:rFonts w:asciiTheme="majorBidi" w:eastAsia="Google Sans" w:hAnsiTheme="majorBidi" w:cstheme="majorBidi"/>
          <w:color w:val="1B1C1D"/>
          <w:sz w:val="24"/>
          <w:szCs w:val="24"/>
        </w:rPr>
        <w:t>F. LANGKAH-LANGKAH PEMBELAJARAN BERDIFERENSIASI</w:t>
      </w:r>
    </w:p>
    <w:p w:rsidR="00185589" w:rsidRPr="007E6A30" w:rsidRDefault="007E6A30" w:rsidP="007E6A3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7E6A30">
        <w:rPr>
          <w:rFonts w:asciiTheme="majorBidi" w:eastAsia="Google Sans Text" w:hAnsiTheme="majorBidi" w:cstheme="majorBidi"/>
          <w:bCs/>
          <w:color w:val="1B1C1D"/>
        </w:rPr>
        <w:t xml:space="preserve">PERTEMUAN 1 (2 </w:t>
      </w:r>
      <w:proofErr w:type="gramStart"/>
      <w:r w:rsidRPr="007E6A30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7E6A30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7E6A3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7E6A3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Pengenalan Peluang dan Ruang Sampel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185589" w:rsidRPr="007E6A30" w:rsidRDefault="007E6A30" w:rsidP="007E6A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185589" w:rsidRPr="007E6A30" w:rsidRDefault="007E6A30" w:rsidP="007E6A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(Mindful)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memegang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sebuah koin. "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Jika saya lempar koin ini, apa saja kemungkinan yang muncul? Seberapa besar kemungkinan muncul sisi Angka?"</w:t>
      </w:r>
    </w:p>
    <w:p w:rsidR="00185589" w:rsidRPr="007E6A30" w:rsidRDefault="007E6A30" w:rsidP="007E6A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(Meaningful)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"Dalam banyak permainan, kita harus bisa menebak kemungkinan untuk menang. Hari ini kita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cara menghitungnya seca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ra matematis."</w:t>
      </w:r>
    </w:p>
    <w:p w:rsidR="00185589" w:rsidRPr="007E6A30" w:rsidRDefault="007E6A30" w:rsidP="007E6A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istilah percobaan, ruang sampel, titik sampel, dan kejadian.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185589" w:rsidRPr="007E6A30" w:rsidRDefault="007E6A30" w:rsidP="007E6A3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istilah-istilah kunci: </w:t>
      </w: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percobaan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(melempar koin), </w:t>
      </w: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hasil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(Angka/Gambar), </w:t>
      </w: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sampel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(himpunan semua hasil), </w:t>
      </w: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titik sampel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(setiap anggota ruang sampel), dan </w:t>
      </w: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kejadian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(hasil yang diharapkan).</w:t>
      </w:r>
    </w:p>
    <w:p w:rsidR="00185589" w:rsidRPr="007E6A30" w:rsidRDefault="007E6A30" w:rsidP="007E6A3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(Joyful)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Secara berkelompok, siswa melakukan beberapa percobaan sederhana dan diminta untuk mendaftar ruang sampelnya:</w:t>
      </w:r>
    </w:p>
    <w:p w:rsidR="00185589" w:rsidRPr="007E6A30" w:rsidRDefault="007E6A30" w:rsidP="007E6A3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Melempar satu dadu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85589" w:rsidRPr="007E6A30" w:rsidRDefault="007E6A30" w:rsidP="007E6A3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Memilih satu hari dalam seminggu.</w:t>
      </w:r>
    </w:p>
    <w:p w:rsidR="00185589" w:rsidRPr="007E6A30" w:rsidRDefault="007E6A30" w:rsidP="007E6A3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Mengambil satu bola dari kantong berisi bola merah, kuning, hijau.</w:t>
      </w:r>
    </w:p>
    <w:p w:rsidR="00185589" w:rsidRPr="007E6A30" w:rsidRDefault="007E6A30" w:rsidP="007E6A3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Pencacahan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cara menemukan ruang sampel untuk percobaan yang lebih kompleks (misal: melempar dua koin) menggunakan </w:t>
      </w: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tabel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n </w:t>
      </w: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diagram pohon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85589" w:rsidRPr="007E6A30" w:rsidRDefault="007E6A30" w:rsidP="007E6A3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mencoba mendaftar ruang sampel dari pelemparan satu koin dan satu dadu secara bersamaan.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185589" w:rsidRPr="007E6A30" w:rsidRDefault="007E6A30" w:rsidP="007E6A3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"Apa bedanya ruang sampel dan kejadian?"</w:t>
      </w:r>
    </w:p>
    <w:p w:rsidR="00185589" w:rsidRPr="007E6A30" w:rsidRDefault="007E6A30" w:rsidP="007E6A3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merangkum tiga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menentukan ruang sampel (mendaftar, tabel, diagram pohon).</w:t>
      </w:r>
    </w:p>
    <w:p w:rsidR="00185589" w:rsidRPr="007E6A30" w:rsidRDefault="007E6A30" w:rsidP="007E6A3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Tugas: tentukan ruang sampel dari pelemparan 3 koin.</w:t>
      </w:r>
    </w:p>
    <w:p w:rsidR="00185589" w:rsidRPr="007E6A30" w:rsidRDefault="007E6A30" w:rsidP="007E6A3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85589" w:rsidRPr="007E6A30" w:rsidRDefault="007E6A30" w:rsidP="007E6A3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7E6A30">
        <w:rPr>
          <w:rFonts w:asciiTheme="majorBidi" w:eastAsia="Google Sans Text" w:hAnsiTheme="majorBidi" w:cstheme="majorBidi"/>
          <w:bCs/>
          <w:color w:val="1B1C1D"/>
        </w:rPr>
        <w:lastRenderedPageBreak/>
        <w:t xml:space="preserve">PERTEMUAN 2 (2 </w:t>
      </w:r>
      <w:proofErr w:type="gramStart"/>
      <w:r w:rsidRPr="007E6A30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7E6A30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7E6A3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7E6A3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Menghitung Peluang Teoretis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185589" w:rsidRPr="007E6A30" w:rsidRDefault="007E6A30" w:rsidP="007E6A3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185589" w:rsidRPr="007E6A30" w:rsidRDefault="007E6A30" w:rsidP="007E6A3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Membahas tugas ruang sampel pelemparan 3 koin.</w:t>
      </w:r>
    </w:p>
    <w:p w:rsidR="00185589" w:rsidRPr="007E6A30" w:rsidRDefault="007E6A30" w:rsidP="007E6A3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"Jika dalam sebuah undian ada 100 kupon dan namamu ada 5 di antaranya, berapa peluangmu untuk menang?"</w:t>
      </w:r>
    </w:p>
    <w:p w:rsidR="00185589" w:rsidRPr="007E6A30" w:rsidRDefault="007E6A30" w:rsidP="007E6A3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menghitung nilai peluang teoretis suatu kejadian.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185589" w:rsidRPr="007E6A30" w:rsidRDefault="007E6A30" w:rsidP="007E6A3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Menemukan Rumus (Mindful)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membimbing diskusi untuk menemukan rumus peluang: </w:t>
      </w:r>
      <w:proofErr w:type="gramStart"/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P(</w:t>
      </w:r>
      <w:proofErr w:type="gramEnd"/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A) = n(A) / n(S)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, di mana n(A) adalah banyaknya titik sampel kejadian A dan n(S) adalah total titik sampel dalam ruang sampel.</w:t>
      </w:r>
    </w:p>
    <w:p w:rsidR="00185589" w:rsidRPr="007E6A30" w:rsidRDefault="007E6A30" w:rsidP="007E6A3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Terbimbing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contoh soal: "Berapa peluang muncul mata dadu genap saat melempar sebuah dadu?"</w:t>
      </w:r>
    </w:p>
    <w:p w:rsidR="00185589" w:rsidRPr="007E6A30" w:rsidRDefault="007E6A30" w:rsidP="007E6A3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Tentukan n(S). (Ada 6)</w:t>
      </w:r>
    </w:p>
    <w:p w:rsidR="00185589" w:rsidRPr="007E6A30" w:rsidRDefault="007E6A30" w:rsidP="007E6A3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Tentuk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an kejadian A dan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n(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A). (A = {2, 4, 6}, maka n(A) = 3)</w:t>
      </w:r>
    </w:p>
    <w:p w:rsidR="00185589" w:rsidRPr="007E6A30" w:rsidRDefault="007E6A30" w:rsidP="007E6A3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Hitung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P(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A). (P(A) = 3/6 = 1/2)</w:t>
      </w:r>
    </w:p>
    <w:p w:rsidR="00185589" w:rsidRPr="007E6A30" w:rsidRDefault="007E6A30" w:rsidP="007E6A3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Berpasangan (Joyful)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berpasangan mengerjakan soal-soal peluang sederhana (mengambil kartu, melempar koin). Mereka saling mengecek jawaban.</w:t>
      </w:r>
    </w:p>
    <w:p w:rsidR="00185589" w:rsidRPr="007E6A30" w:rsidRDefault="007E6A30" w:rsidP="007E6A3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</w:t>
      </w: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rdiferensiasi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85589" w:rsidRPr="007E6A30" w:rsidRDefault="007E6A30" w:rsidP="007E6A3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Soal bervariasi dari percobaan satu tahap hingga dua tahap.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185589" w:rsidRPr="007E6A30" w:rsidRDefault="007E6A30" w:rsidP="007E6A3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"Nilai peluang selalu berada di antara angka berapa dan berapa?" (0 dan 1).</w:t>
      </w:r>
    </w:p>
    <w:p w:rsidR="00185589" w:rsidRPr="007E6A30" w:rsidRDefault="007E6A30" w:rsidP="007E6A3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merangkum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rumus peluang teoretis.</w:t>
      </w:r>
    </w:p>
    <w:p w:rsidR="00185589" w:rsidRPr="007E6A30" w:rsidRDefault="007E6A30" w:rsidP="007E6A3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Meminta siswa membaca tentang peluang empiris.</w:t>
      </w:r>
    </w:p>
    <w:p w:rsidR="00185589" w:rsidRPr="007E6A30" w:rsidRDefault="007E6A30" w:rsidP="007E6A3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E6A30" w:rsidRDefault="007E6A30" w:rsidP="007E6A3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185589" w:rsidRPr="007E6A30" w:rsidRDefault="007E6A30" w:rsidP="007E6A3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7E6A30">
        <w:rPr>
          <w:rFonts w:asciiTheme="majorBidi" w:eastAsia="Google Sans Text" w:hAnsiTheme="majorBidi" w:cstheme="majorBidi"/>
          <w:bCs/>
          <w:color w:val="1B1C1D"/>
        </w:rPr>
        <w:t xml:space="preserve">PERTEMUAN 3 (2 </w:t>
      </w:r>
      <w:proofErr w:type="gramStart"/>
      <w:r w:rsidRPr="007E6A30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7E6A30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7E6A3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7E6A3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Peluang Empiris (Frekuensi Relatif)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185589" w:rsidRPr="007E6A30" w:rsidRDefault="007E6A30" w:rsidP="007E6A3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185589" w:rsidRPr="007E6A30" w:rsidRDefault="007E6A30" w:rsidP="007E6A3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Peluang muncul angka pada koin adalah 1/2. Apakah jika kita melempar 10 kali, pasti akan muncul 5 angka?"</w:t>
      </w:r>
    </w:p>
    <w:p w:rsidR="00185589" w:rsidRPr="007E6A30" w:rsidRDefault="007E6A30" w:rsidP="007E6A3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(Meaningful)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"Kadang kita tidak tahu semua kemungkinan yang ada. Misalnya, kita tidak tahu berapa banyak kelereng merah dalam kantong tertut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up. Bagaimana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kita memperkirakan peluangnya? Yaitu dengan mencoba!"</w:t>
      </w:r>
    </w:p>
    <w:p w:rsidR="00185589" w:rsidRPr="007E6A30" w:rsidRDefault="007E6A30" w:rsidP="007E6A3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peluang empiris melalui percobaan.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185589" w:rsidRPr="007E6A30" w:rsidRDefault="007E6A30" w:rsidP="007E6A3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Eksperimen (Joyful)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diberi sebuah dadu. Mereka diminta melempar dadu sebanyak 30 kali dan mencatat hasilnya dalam tabel turus.</w:t>
      </w:r>
    </w:p>
    <w:p w:rsidR="00185589" w:rsidRPr="007E6A30" w:rsidRDefault="007E6A30" w:rsidP="007E6A3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Mengolah Data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menghitung </w:t>
      </w: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frekuensi relatif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(peluang empiris) dari munculnya setiap mata dadu. Rumus: </w:t>
      </w: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f_relatif = (banyak kej</w:t>
      </w: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adian muncul) / (banyak percobaan)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85589" w:rsidRPr="007E6A30" w:rsidRDefault="007E6A30" w:rsidP="007E6A3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(Mindful)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mengumpulkan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hasil frekuensi relatif dari setiap kelompok. 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"Apakah frekuensi relatif munculnya mata dadu '6' di setiap kelompok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? Apakah sama dengan peluang teoretisnya (1/6)?"</w:t>
      </w:r>
    </w:p>
    <w:p w:rsidR="00185589" w:rsidRPr="007E6A30" w:rsidRDefault="007E6A30" w:rsidP="007E6A3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Menyimpulkan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S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iswa menyimpulkan bahwa peluang empiris didapat dari hasil percobaan dan nilainya bisa berbeda-beda, tetapi jika percobaan dilakukan sangat banyak, nilainya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mendekati peluang teoretis.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185589" w:rsidRPr="007E6A30" w:rsidRDefault="007E6A30" w:rsidP="007E6A3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Apa beda peluang teoretis dan peluang empiris?"</w:t>
      </w:r>
    </w:p>
    <w:p w:rsidR="00185589" w:rsidRPr="007E6A30" w:rsidRDefault="007E6A30" w:rsidP="007E6A3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merangkum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definisi frekuensi relatif atau peluang empiris.</w:t>
      </w:r>
    </w:p>
    <w:p w:rsidR="00185589" w:rsidRPr="007E6A30" w:rsidRDefault="007E6A30" w:rsidP="007E6A3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Membaca materi frekuensi harapan.</w:t>
      </w:r>
    </w:p>
    <w:p w:rsidR="00185589" w:rsidRPr="007E6A30" w:rsidRDefault="007E6A30" w:rsidP="007E6A3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E6A30" w:rsidRDefault="007E6A30" w:rsidP="007E6A3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185589" w:rsidRPr="007E6A30" w:rsidRDefault="007E6A30" w:rsidP="007E6A3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7E6A30">
        <w:rPr>
          <w:rFonts w:asciiTheme="majorBidi" w:eastAsia="Google Sans Text" w:hAnsiTheme="majorBidi" w:cstheme="majorBidi"/>
          <w:bCs/>
          <w:color w:val="1B1C1D"/>
        </w:rPr>
        <w:t xml:space="preserve">PERTEMUAN 4 (2 </w:t>
      </w:r>
      <w:proofErr w:type="gramStart"/>
      <w:r w:rsidRPr="007E6A30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7E6A30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7E6A3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7E6A3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Frekuensi Harapan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185589" w:rsidRPr="007E6A30" w:rsidRDefault="007E6A30" w:rsidP="007E6A3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185589" w:rsidRPr="007E6A30" w:rsidRDefault="007E6A30" w:rsidP="007E6A3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Review konsep peluang teoretis dan empiris.</w:t>
      </w:r>
    </w:p>
    <w:p w:rsidR="00185589" w:rsidRPr="007E6A30" w:rsidRDefault="007E6A30" w:rsidP="007E6A3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"Jika peluang seorang pemanah mengenai target adalah 80% (atau 4/5), dan dia memanah 100 kali, kira-kira berapa kali panah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nya akan mengenai target?"</w:t>
      </w:r>
    </w:p>
    <w:p w:rsidR="00185589" w:rsidRPr="007E6A30" w:rsidRDefault="007E6A30" w:rsidP="007E6A3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menghitung frekuensi harapan suatu kejadian.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185589" w:rsidRPr="007E6A30" w:rsidRDefault="007E6A30" w:rsidP="007E6A3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Menemukan Rumus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membimbing diskusi dari contoh pemanah untuk menemukan rumus frekuensi harapan: </w:t>
      </w:r>
      <w:proofErr w:type="gramStart"/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Fh(</w:t>
      </w:r>
      <w:proofErr w:type="gramEnd"/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A) = P(A) × 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, di mana n adalah banyak percobaan.</w:t>
      </w:r>
    </w:p>
    <w:p w:rsidR="00185589" w:rsidRPr="007E6A30" w:rsidRDefault="007E6A30" w:rsidP="007E6A3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Terbimbing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contoh soal: "Sebuah dadu dilempar 120 kali. Berapa frekuensi harapan munculnya mata dadu prima?"</w:t>
      </w:r>
    </w:p>
    <w:p w:rsidR="00185589" w:rsidRPr="007E6A30" w:rsidRDefault="007E6A30" w:rsidP="007E6A30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Tentukan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P(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prima). (P(prima) = 3/6 = 1/2)</w:t>
      </w:r>
    </w:p>
    <w:p w:rsidR="00185589" w:rsidRPr="007E6A30" w:rsidRDefault="007E6A30" w:rsidP="007E6A30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Tentukan n. (n = 120)</w:t>
      </w:r>
    </w:p>
    <w:p w:rsidR="00185589" w:rsidRPr="007E6A30" w:rsidRDefault="007E6A30" w:rsidP="007E6A30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Hitung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Fh(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prima). (Fh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= 1/2 × 120 = 60 kali)</w:t>
      </w:r>
    </w:p>
    <w:p w:rsidR="00185589" w:rsidRPr="007E6A30" w:rsidRDefault="007E6A30" w:rsidP="007E6A3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Problem Solving (Meaningful)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Siswa (berkelompok) memecahkan soal-soal kontekstual terkait frekuensi harapan (misalnya, perkiraan produk cacat dalam produksi, perkiraan jumlah pemenang undian).</w:t>
      </w:r>
    </w:p>
    <w:p w:rsidR="00185589" w:rsidRPr="007E6A30" w:rsidRDefault="007E6A30" w:rsidP="007E6A3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85589" w:rsidRPr="007E6A30" w:rsidRDefault="007E6A30" w:rsidP="007E6A30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Siswa bisa bekerja mandiri atau berkelompok. Bagi yang cepat, diberikan soal yang memerlukan analisis lebih dalam.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185589" w:rsidRPr="007E6A30" w:rsidRDefault="007E6A30" w:rsidP="007E6A3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"Apa bedanya peluang dan frekuensi harapan?" (Peluang adalah kemungkinan, frekuensi harapan adalah pe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rkiraan banyaknya kejadian).</w:t>
      </w:r>
    </w:p>
    <w:p w:rsidR="00185589" w:rsidRPr="007E6A30" w:rsidRDefault="007E6A30" w:rsidP="007E6A3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merangkum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rumus frekuensi harapan.</w:t>
      </w:r>
    </w:p>
    <w:p w:rsidR="00185589" w:rsidRPr="007E6A30" w:rsidRDefault="007E6A30" w:rsidP="007E6A3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Membaca materi tentang populasi dan sampel.</w:t>
      </w:r>
    </w:p>
    <w:p w:rsidR="00185589" w:rsidRPr="007E6A30" w:rsidRDefault="007E6A30" w:rsidP="007E6A3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E6A30" w:rsidRDefault="007E6A30" w:rsidP="007E6A3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185589" w:rsidRPr="007E6A30" w:rsidRDefault="007E6A30" w:rsidP="007E6A3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7E6A30">
        <w:rPr>
          <w:rFonts w:asciiTheme="majorBidi" w:eastAsia="Google Sans Text" w:hAnsiTheme="majorBidi" w:cstheme="majorBidi"/>
          <w:bCs/>
          <w:color w:val="1B1C1D"/>
        </w:rPr>
        <w:t xml:space="preserve">PERTEMUAN 5 (2 </w:t>
      </w:r>
      <w:proofErr w:type="gramStart"/>
      <w:r w:rsidRPr="007E6A30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7E6A30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7E6A3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7E6A3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Populasi dan Sampel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185589" w:rsidRPr="007E6A30" w:rsidRDefault="007E6A30" w:rsidP="007E6A3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Orientasi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185589" w:rsidRPr="007E6A30" w:rsidRDefault="007E6A30" w:rsidP="007E6A3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"Jika kita ingin tahu rasa masakan di satu panci besar, apakah kita perlu memakan semuanya?"</w:t>
      </w:r>
    </w:p>
    <w:p w:rsidR="00185589" w:rsidRPr="007E6A30" w:rsidRDefault="007E6A30" w:rsidP="007E6A3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(Meaningful)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"Lembaga survei sering mengumumkan hasil jajak pendapat, misal tentang calon presiden. Apaka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h mereka bertanya ke semua penduduk Indonesia? Tentu tidak. Mereka hanya bertanya ke sebagian kecil orang. Inilah konsep sampel dan populasi."</w:t>
      </w:r>
    </w:p>
    <w:p w:rsidR="00185589" w:rsidRPr="007E6A30" w:rsidRDefault="007E6A30" w:rsidP="007E6A3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Mampu membedakan antara populasi dan sampel.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185589" w:rsidRPr="007E6A30" w:rsidRDefault="007E6A30" w:rsidP="007E6A3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Studi Kasus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Guru menyajikan beberapa skenario penelitian:</w:t>
      </w:r>
    </w:p>
    <w:p w:rsidR="00185589" w:rsidRPr="007E6A30" w:rsidRDefault="007E6A30" w:rsidP="007E6A30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Ingin mengetahui rata-rata tinggi badan siswa di sekolah ini.</w:t>
      </w:r>
    </w:p>
    <w:p w:rsidR="00185589" w:rsidRPr="007E6A30" w:rsidRDefault="007E6A30" w:rsidP="007E6A30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Ingin mengetahui rasa favorit es krim siswa kelas IX-A.</w:t>
      </w:r>
    </w:p>
    <w:p w:rsidR="00185589" w:rsidRPr="007E6A30" w:rsidRDefault="007E6A30" w:rsidP="007E6A30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Ingin menguji kualitas semua lampu yang diproduksi sebuah pabrik hari ini.</w:t>
      </w:r>
    </w:p>
    <w:p w:rsidR="00185589" w:rsidRPr="007E6A30" w:rsidRDefault="007E6A30" w:rsidP="007E6A3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</w:t>
      </w: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 (Joyful)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Dalam kelompok, siswa mendiskusikan untuk setiap skenario:</w:t>
      </w:r>
    </w:p>
    <w:p w:rsidR="00185589" w:rsidRPr="007E6A30" w:rsidRDefault="007E6A30" w:rsidP="007E6A30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Siapa/apa </w:t>
      </w: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populasi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-nya (keseluruhan kelompok yang diteliti)?</w:t>
      </w:r>
    </w:p>
    <w:p w:rsidR="00185589" w:rsidRPr="007E6A30" w:rsidRDefault="007E6A30" w:rsidP="007E6A30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Siapa/apa </w:t>
      </w: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sampel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mungkin diambil (sebagian kecil dari populasi)?</w:t>
      </w:r>
    </w:p>
    <w:p w:rsidR="00185589" w:rsidRPr="007E6A30" w:rsidRDefault="007E6A30" w:rsidP="007E6A30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Mengapa kita perlu mengambil sampel (alasan efisiensi 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waktu, biaya, tenaga)?</w:t>
      </w:r>
    </w:p>
    <w:p w:rsidR="00185589" w:rsidRPr="007E6A30" w:rsidRDefault="007E6A30" w:rsidP="007E6A3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mempresentasikan satu skenario. Guru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penguatan dan contoh-contoh lain.</w:t>
      </w:r>
    </w:p>
    <w:p w:rsidR="00185589" w:rsidRPr="007E6A30" w:rsidRDefault="007E6A30" w:rsidP="007E6A3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Siswa diberikan beberapa situasi dan diminta mengidentifikasi populasi dan sampel yang sesuai.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185589" w:rsidRPr="007E6A30" w:rsidRDefault="007E6A30" w:rsidP="007E6A3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"Berikan satu contoh populasi dan sampel di lingkungan sekitarmu!"</w:t>
      </w:r>
    </w:p>
    <w:p w:rsidR="00185589" w:rsidRPr="007E6A30" w:rsidRDefault="007E6A30" w:rsidP="007E6A3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merangkum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definisi populasi dan sampel.</w:t>
      </w:r>
    </w:p>
    <w:p w:rsidR="00185589" w:rsidRPr="007E6A30" w:rsidRDefault="007E6A30" w:rsidP="007E6A3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Membaca tentang sampel yang baik (representatif).</w:t>
      </w:r>
    </w:p>
    <w:p w:rsidR="00185589" w:rsidRPr="007E6A30" w:rsidRDefault="007E6A30" w:rsidP="007E6A3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E6A30" w:rsidRDefault="007E6A30" w:rsidP="007E6A3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185589" w:rsidRPr="007E6A30" w:rsidRDefault="007E6A30" w:rsidP="007E6A3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7E6A30">
        <w:rPr>
          <w:rFonts w:asciiTheme="majorBidi" w:eastAsia="Google Sans Text" w:hAnsiTheme="majorBidi" w:cstheme="majorBidi"/>
          <w:bCs/>
          <w:color w:val="1B1C1D"/>
        </w:rPr>
        <w:t xml:space="preserve">PERTEMUAN 6 (2 </w:t>
      </w:r>
      <w:proofErr w:type="gramStart"/>
      <w:r w:rsidRPr="007E6A30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7E6A30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7E6A3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7E6A3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Sampel yang Representatif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185589" w:rsidRPr="007E6A30" w:rsidRDefault="007E6A30" w:rsidP="007E6A3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185589" w:rsidRPr="007E6A30" w:rsidRDefault="007E6A30" w:rsidP="007E6A3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Mengingat kembali definisi populasi dan sampel.</w:t>
      </w:r>
    </w:p>
    <w:p w:rsidR="00185589" w:rsidRPr="007E6A30" w:rsidRDefault="007E6A30" w:rsidP="007E6A3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(Mindful)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Jika saya ingin tahu makanan favorit siswa di sekolah ini, tapi saya hanya bertanya kepada siswa yang ada di kantin. Apakah hasilnya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akurat? Mengapa?"</w:t>
      </w:r>
    </w:p>
    <w:p w:rsidR="00185589" w:rsidRPr="007E6A30" w:rsidRDefault="007E6A30" w:rsidP="007E6A3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pentingnya sampel yang representatif (mewakili populasi).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</w:t>
      </w: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(60 MENIT)</w:t>
      </w:r>
    </w:p>
    <w:p w:rsidR="00185589" w:rsidRPr="007E6A30" w:rsidRDefault="007E6A30" w:rsidP="007E6A3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Kasus (Meaningful)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kasus: "Sebuah stasiun TV melakukan polling via SMS untuk menentukan penyanyi terfavorit. Hasilnya, penyanyi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A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menang. Apakah hasil ini bisa dikatakan mewakili seluruh penonton di Indonesia?"</w:t>
      </w:r>
    </w:p>
    <w:p w:rsidR="00185589" w:rsidRPr="007E6A30" w:rsidRDefault="007E6A30" w:rsidP="007E6A3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mendiskusikan kelemahan dari metode polling tersebut (bias, tidak semua orang nonton, tidak semua punya pulsa, dll). Guru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istilah </w:t>
      </w: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sampel yang tidak representatif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85589" w:rsidRPr="007E6A30" w:rsidRDefault="007E6A30" w:rsidP="007E6A3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Menemukan Ciri Sampel Baik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membimbing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untuk menemukan ci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ri-ciri sampel yang baik/representatif, yaitu sampel yang strukturnya (misal perbandingan laki-laki/perempuan, kelas, dll) mirip dengan populasi.</w:t>
      </w:r>
    </w:p>
    <w:p w:rsidR="00185589" w:rsidRPr="007E6A30" w:rsidRDefault="007E6A30" w:rsidP="007E6A3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Studi Kasus Visual (Joyful)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diagram data populasi dan beberapa diagram data sampel.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diminta memilih sampel mana yang distribusinya paling mirip dengan populasi.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185589" w:rsidRPr="007E6A30" w:rsidRDefault="007E6A30" w:rsidP="007E6A3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"Mengapa sampel harus representatif?" (Agar kesimpulannya bisa dipercaya/digeneralisasi ke populasi).</w:t>
      </w:r>
    </w:p>
    <w:p w:rsidR="00185589" w:rsidRPr="007E6A30" w:rsidRDefault="007E6A30" w:rsidP="007E6A3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sampel yang representatif.</w:t>
      </w:r>
    </w:p>
    <w:p w:rsidR="00185589" w:rsidRPr="007E6A30" w:rsidRDefault="007E6A30" w:rsidP="007E6A3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Membaca tentang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memilih sampel secara acak.</w:t>
      </w:r>
    </w:p>
    <w:p w:rsidR="00185589" w:rsidRPr="007E6A30" w:rsidRDefault="007E6A30" w:rsidP="007E6A3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E6A30" w:rsidRDefault="007E6A30" w:rsidP="007E6A3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185589" w:rsidRPr="007E6A30" w:rsidRDefault="007E6A30" w:rsidP="007E6A3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7E6A30">
        <w:rPr>
          <w:rFonts w:asciiTheme="majorBidi" w:eastAsia="Google Sans Text" w:hAnsiTheme="majorBidi" w:cstheme="majorBidi"/>
          <w:bCs/>
          <w:color w:val="1B1C1D"/>
        </w:rPr>
        <w:t xml:space="preserve">PERTEMUAN 7 (2 </w:t>
      </w:r>
      <w:proofErr w:type="gramStart"/>
      <w:r w:rsidRPr="007E6A30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7E6A30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7E6A3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7E6A3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Teknik Pemilihan Sampel Acak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185589" w:rsidRPr="007E6A30" w:rsidRDefault="007E6A30" w:rsidP="007E6A3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185589" w:rsidRPr="007E6A30" w:rsidRDefault="007E6A30" w:rsidP="007E6A3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Mengingat kembali pentingnya sampel yang representatif.</w:t>
      </w:r>
    </w:p>
    <w:p w:rsidR="00185589" w:rsidRPr="007E6A30" w:rsidRDefault="007E6A30" w:rsidP="007E6A3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"Bagaimana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terbaik untuk memilih sampel agar tidak bias dan bisa representatif? Caranya adalah dengan memberi kesempatan yang sama bagi setiap ang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gota populasi untuk terpilih."</w:t>
      </w:r>
    </w:p>
    <w:p w:rsidR="00185589" w:rsidRPr="007E6A30" w:rsidRDefault="007E6A30" w:rsidP="007E6A3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Mengenal dan mempraktikkan teknik pemilihan sampel acak sederhana.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185589" w:rsidRPr="007E6A30" w:rsidRDefault="007E6A30" w:rsidP="007E6A3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Demonstrasi (Joyful)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Guru menunjukkan beberapa cara melakukan pemilihan acak:</w:t>
      </w:r>
    </w:p>
    <w:p w:rsidR="00185589" w:rsidRPr="007E6A30" w:rsidRDefault="007E6A30" w:rsidP="007E6A30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Cara Undian (Lotere)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Nama semua siswa ditulis di kertas, digulung, dimasukkan ke kotak, lalu dikocok dan diambil beberapa.</w:t>
      </w:r>
    </w:p>
    <w:p w:rsidR="00185589" w:rsidRPr="007E6A30" w:rsidRDefault="007E6A30" w:rsidP="007E6A30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Menggunakan Tabel Angka Acak/Kalkulator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menunjukkan cara menggunakan fungsi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RAND(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) atau RANDBETWEEN() di spreadsheet untuk memilih nomor absen.</w:t>
      </w:r>
    </w:p>
    <w:p w:rsidR="00185589" w:rsidRPr="007E6A30" w:rsidRDefault="007E6A30" w:rsidP="007E6A3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</w:t>
      </w: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aktik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Kelas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melakukan simulasi. Populasinya adalah seluruh siswa di kelas itu.</w:t>
      </w:r>
    </w:p>
    <w:p w:rsidR="00185589" w:rsidRPr="007E6A30" w:rsidRDefault="007E6A30" w:rsidP="007E6A30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Siswa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memilih 5 orang sampel untuk ditanya "Bulan apa kamu lahir?"</w:t>
      </w:r>
    </w:p>
    <w:p w:rsidR="00185589" w:rsidRPr="007E6A30" w:rsidRDefault="007E6A30" w:rsidP="007E6A30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Siswa (berkelompok) mencoba memilih sampel menggunakan metode undian.</w:t>
      </w:r>
    </w:p>
    <w:p w:rsidR="00185589" w:rsidRPr="007E6A30" w:rsidRDefault="007E6A30" w:rsidP="007E6A30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mendemonstrasikan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memilih dengan spreadsheet.</w:t>
      </w:r>
    </w:p>
    <w:p w:rsidR="00185589" w:rsidRPr="007E6A30" w:rsidRDefault="007E6A30" w:rsidP="007E6A3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(Mindful)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"Mengapa metode acak ini lebih baik daripada sekadar menunjuk teman yang duduk di barisan depan?"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185589" w:rsidRPr="007E6A30" w:rsidRDefault="007E6A30" w:rsidP="007E6A30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Sebutkan satu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memilih sampel secara acak!"</w:t>
      </w:r>
    </w:p>
    <w:p w:rsidR="00185589" w:rsidRPr="007E6A30" w:rsidRDefault="007E6A30" w:rsidP="007E6A30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merangkum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pemilihan acak adalah kunci untuk mendapatkan sampel yang representatif.</w:t>
      </w:r>
    </w:p>
    <w:p w:rsidR="00185589" w:rsidRPr="007E6A30" w:rsidRDefault="007E6A30" w:rsidP="007E6A30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Mempersiapkan proyek survei mini untuk pertemuan terakhir.</w:t>
      </w:r>
    </w:p>
    <w:p w:rsidR="00185589" w:rsidRPr="007E6A30" w:rsidRDefault="007E6A30" w:rsidP="007E6A30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E6A30" w:rsidRDefault="007E6A30" w:rsidP="007E6A3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185589" w:rsidRPr="007E6A30" w:rsidRDefault="007E6A30" w:rsidP="007E6A3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7E6A30">
        <w:rPr>
          <w:rFonts w:asciiTheme="majorBidi" w:eastAsia="Google Sans Text" w:hAnsiTheme="majorBidi" w:cstheme="majorBidi"/>
          <w:bCs/>
          <w:color w:val="1B1C1D"/>
        </w:rPr>
        <w:lastRenderedPageBreak/>
        <w:t xml:space="preserve">PERTEMUAN 8 (2 </w:t>
      </w:r>
      <w:proofErr w:type="gramStart"/>
      <w:r w:rsidRPr="007E6A30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7E6A30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7E6A3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7E6A3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Proyek Survei Mini dan Review Bab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185589" w:rsidRPr="007E6A30" w:rsidRDefault="007E6A30" w:rsidP="007E6A3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185589" w:rsidRPr="007E6A30" w:rsidRDefault="007E6A30" w:rsidP="007E6A3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Review cepat semua topik dari peluang hingga sampling.</w:t>
      </w:r>
    </w:p>
    <w:p w:rsidR="00185589" w:rsidRPr="007E6A30" w:rsidRDefault="007E6A30" w:rsidP="007E6A3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(Joyful)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Hari ini kalian akan menjadi peneliti sungguhan! Kalian akan melakukan survei kecil dan melaporkan hasilnya."</w:t>
      </w:r>
    </w:p>
    <w:p w:rsidR="00185589" w:rsidRPr="007E6A30" w:rsidRDefault="007E6A30" w:rsidP="007E6A3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Menerapkan semua konsep yang telah dipelajari dalam sebuah proyek mini.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185589" w:rsidRPr="007E6A30" w:rsidRDefault="007E6A30" w:rsidP="007E6A3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Proyek Survei Mini (Meaningful)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85589" w:rsidRPr="007E6A30" w:rsidRDefault="007E6A30" w:rsidP="007E6A30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Merumuskan Pertanyaan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menentukan satu topik dan pertanyaan survei yang ingin dijawab (misal: "Apa genre film favorit siswa kelas IX?").</w:t>
      </w:r>
    </w:p>
    <w:p w:rsidR="00185589" w:rsidRPr="007E6A30" w:rsidRDefault="007E6A30" w:rsidP="007E6A30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Menentukan Populasi &amp; Sampel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Populasi: seluruh siswa kelas IX. Sampel: 10 siswa yang dipilih acak dari daftar absen.</w:t>
      </w:r>
    </w:p>
    <w:p w:rsidR="00185589" w:rsidRPr="007E6A30" w:rsidRDefault="007E6A30" w:rsidP="007E6A30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Pengumpulan Data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Anggota kelompok menyebar untuk mewawancarai sampel mereka.</w:t>
      </w:r>
    </w:p>
    <w:p w:rsidR="00185589" w:rsidRPr="007E6A30" w:rsidRDefault="007E6A30" w:rsidP="007E6A30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&amp; Penyajian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Data disajikan dalam tabel frekuensi atau diagram batang sederhana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. Kelompok membuat kesimpulan.</w:t>
      </w:r>
    </w:p>
    <w:p w:rsidR="00185589" w:rsidRPr="007E6A30" w:rsidRDefault="007E6A30" w:rsidP="007E6A3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mempresentasikan hasil survei mininya selama 3-4 menit.</w:t>
      </w:r>
    </w:p>
    <w:p w:rsidR="00185589" w:rsidRPr="007E6A30" w:rsidRDefault="007E6A30" w:rsidP="007E6A3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Review Bab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Sisa waktu digunakan untuk kuis atau permainan menggunakan Kahoot!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yang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mencakup semua materi di Bab 4.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185589" w:rsidRPr="007E6A30" w:rsidRDefault="007E6A30" w:rsidP="007E6A3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"Apa tantangan terbesar dalam melakukan survei? Apa pelajaran yang didapat?"</w:t>
      </w:r>
    </w:p>
    <w:p w:rsidR="00185589" w:rsidRPr="007E6A30" w:rsidRDefault="007E6A30" w:rsidP="007E6A3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mengapresiasi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siswa dan merangkum keterkaitan antara peluang dan statistik.</w:t>
      </w:r>
    </w:p>
    <w:p w:rsidR="00185589" w:rsidRPr="007E6A30" w:rsidRDefault="007E6A30" w:rsidP="007E6A3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Informasi persiapan Asesmen 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Sumatif Bab 4.</w:t>
      </w:r>
    </w:p>
    <w:p w:rsidR="00185589" w:rsidRPr="007E6A30" w:rsidRDefault="007E6A30" w:rsidP="007E6A3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E6A30" w:rsidRDefault="007E6A30" w:rsidP="007E6A3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185589" w:rsidRPr="007E6A30" w:rsidRDefault="007E6A30" w:rsidP="007E6A3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E6A30">
        <w:rPr>
          <w:rFonts w:asciiTheme="majorBidi" w:eastAsia="Google Sans" w:hAnsiTheme="majorBidi" w:cstheme="majorBidi"/>
          <w:color w:val="1B1C1D"/>
          <w:sz w:val="24"/>
          <w:szCs w:val="24"/>
        </w:rPr>
        <w:t>G. ASESMEN PEMBELAJARAN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185589" w:rsidRPr="007E6A30" w:rsidRDefault="007E6A30" w:rsidP="007E6A30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Sebelum memulai bab: "Jika ada 3 kelereng merah dan 2 biru, mana yang lebih mungkin terambil?", "Apa itu survei?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185589" w:rsidRPr="007E6A30" w:rsidRDefault="007E6A30" w:rsidP="007E6A30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Soal sederhana mengubah pecahan ke persen.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185589" w:rsidRPr="007E6A30" w:rsidRDefault="007E6A30" w:rsidP="007E6A30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"Berapa n(S) dari pelemparan dua dadu?", "Apa beda populasi dan sampel dalam penelitian tentang kucing di kota ini?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185589" w:rsidRPr="007E6A30" w:rsidRDefault="007E6A30" w:rsidP="007E6A30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argumen dan pemahaman siswa saat be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rdiskusi.</w:t>
      </w:r>
    </w:p>
    <w:p w:rsidR="00185589" w:rsidRPr="007E6A30" w:rsidRDefault="007E6A30" w:rsidP="007E6A30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Jawaban siswa pada latihan-latihan di setiap pertemuan.</w:t>
      </w:r>
    </w:p>
    <w:p w:rsidR="00185589" w:rsidRPr="007E6A30" w:rsidRDefault="007E6A30" w:rsidP="007E6A30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85589" w:rsidRPr="007E6A30" w:rsidRDefault="007E6A30" w:rsidP="007E6A30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Diagram pohon yang dibuat siswa.</w:t>
      </w:r>
    </w:p>
    <w:p w:rsidR="00185589" w:rsidRPr="007E6A30" w:rsidRDefault="007E6A30" w:rsidP="007E6A30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Tabel hasil percobaan pelemparan dadu.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185589" w:rsidRPr="007E6A30" w:rsidRDefault="007E6A30" w:rsidP="007E6A30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Produk (Proyek)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85589" w:rsidRPr="007E6A30" w:rsidRDefault="007E6A30" w:rsidP="007E6A30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Laporan Survei Mini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kemampuan siswa merancang dan melaksanakan penelitian sederhana, mulai dari merumuskan pertanyaan, memilih sampel, mengumpulkan data, hingga menyajikan kesimpulan.</w:t>
      </w:r>
    </w:p>
    <w:p w:rsidR="00185589" w:rsidRPr="007E6A30" w:rsidRDefault="007E6A30" w:rsidP="007E6A30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Kriteria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Kejelasan pertanyaan, ketepatan metode sampling, penyajian data yang ben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ar, dan kesimpulan yang logis.</w:t>
      </w:r>
    </w:p>
    <w:p w:rsidR="00185589" w:rsidRPr="007E6A30" w:rsidRDefault="007E6A30" w:rsidP="007E6A30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85589" w:rsidRPr="007E6A30" w:rsidRDefault="007E6A30" w:rsidP="007E6A30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Hasil Survei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kemampuan komunikasi dan argumentasi.</w:t>
      </w:r>
    </w:p>
    <w:p w:rsidR="00185589" w:rsidRPr="007E6A30" w:rsidRDefault="007E6A30" w:rsidP="007E6A30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 secara keseluruhan.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sz w:val="24"/>
          <w:szCs w:val="24"/>
        </w:rPr>
        <w:t xml:space="preserve">Contoh Tes </w:t>
      </w:r>
      <w:proofErr w:type="gramStart"/>
      <w:r w:rsidRPr="007E6A30">
        <w:rPr>
          <w:rFonts w:asciiTheme="majorBidi" w:eastAsia="Google Sans Text" w:hAnsiTheme="majorBidi" w:cstheme="majorBidi"/>
          <w:sz w:val="24"/>
          <w:szCs w:val="24"/>
        </w:rPr>
        <w:t>Tertulis :</w:t>
      </w:r>
      <w:proofErr w:type="gramEnd"/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sz w:val="24"/>
          <w:szCs w:val="24"/>
        </w:rPr>
        <w:t>Pilihan Ganda</w:t>
      </w:r>
    </w:p>
    <w:p w:rsidR="00185589" w:rsidRPr="007E6A30" w:rsidRDefault="007E6A30" w:rsidP="007E6A30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Saat 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melempar sebuah dadu bersisi enam, peluang munculnya mata dadu bilangan ganjil adalah...</w:t>
      </w:r>
      <w:r w:rsidRPr="007E6A3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a. 1/6</w:t>
      </w:r>
      <w:r w:rsidRPr="007E6A3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b. 2/6</w:t>
      </w:r>
      <w:r w:rsidRPr="007E6A3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c. 3/6</w:t>
      </w:r>
      <w:r w:rsidRPr="007E6A3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d. 4/6</w:t>
      </w:r>
      <w:r w:rsidRPr="007E6A3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e. 5/6</w:t>
      </w:r>
    </w:p>
    <w:p w:rsidR="00185589" w:rsidRPr="007E6A30" w:rsidRDefault="007E6A30" w:rsidP="007E6A30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Sebuah kantong berisi 5 bola merah, 3 bola biru, dan 2 bola hijau. Jika satu bola diambil secara acak, peluang terambilnya bola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bukan biru adalah...</w:t>
      </w:r>
      <w:r w:rsidRPr="007E6A3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a. 3/10</w:t>
      </w:r>
      <w:r w:rsidRPr="007E6A3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b. 5/10</w:t>
      </w:r>
      <w:r w:rsidRPr="007E6A3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c. 7/10</w:t>
      </w:r>
      <w:r w:rsidRPr="007E6A3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d. 2/10</w:t>
      </w:r>
      <w:r w:rsidRPr="007E6A3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e. 8/10</w:t>
      </w:r>
    </w:p>
    <w:p w:rsidR="00185589" w:rsidRPr="007E6A30" w:rsidRDefault="007E6A30" w:rsidP="007E6A30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Dari 200 kali pelemparan koin, frekuensi harapan munculnya sisi gambar adalah...</w:t>
      </w:r>
      <w:r w:rsidRPr="007E6A3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a. 25 kali</w:t>
      </w:r>
      <w:r w:rsidRPr="007E6A3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b. 50 kali</w:t>
      </w:r>
      <w:r w:rsidRPr="007E6A3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c. 100 kali</w:t>
      </w:r>
      <w:r w:rsidRPr="007E6A3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d. 150 kali</w:t>
      </w:r>
      <w:r w:rsidRPr="007E6A3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e. 200 kali</w:t>
      </w:r>
    </w:p>
    <w:p w:rsidR="00185589" w:rsidRPr="007E6A30" w:rsidRDefault="007E6A30" w:rsidP="007E6A30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Seorang peneliti ingin mengetahui rata-rata </w:t>
      </w:r>
      <w:proofErr w:type="gramStart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jam</w:t>
      </w:r>
      <w:proofErr w:type="gramEnd"/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siswa SMP di seluruh Indonesia. Populasi dari penelitian tersebut adalah...</w:t>
      </w:r>
      <w:r w:rsidRPr="007E6A3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a. Seluruh siswa SMP di satu provinsi.</w:t>
      </w:r>
      <w:r w:rsidRPr="007E6A3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b. 1000 siswa SMP yang dipilih dari berbagai sekolah.</w:t>
      </w:r>
      <w:r w:rsidRPr="007E6A3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c. Seluruh siswa SMP di Indones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ia.</w:t>
      </w:r>
      <w:r w:rsidRPr="007E6A3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d. Seluruh siswa di Indonesia.</w:t>
      </w:r>
      <w:r w:rsidRPr="007E6A3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e. Para guru SMP di Indonesia.</w:t>
      </w:r>
    </w:p>
    <w:p w:rsidR="00185589" w:rsidRPr="007E6A30" w:rsidRDefault="007E6A30" w:rsidP="007E6A30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Cara terbaik untuk mengetahui pendapat siswa di sebuah sekolah tentang fasilitas kantin adalah dengan bertanya kepada...</w:t>
      </w:r>
      <w:r w:rsidRPr="007E6A3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a. Semua siswa yang menjadi pengurus OSIS.</w:t>
      </w:r>
      <w:r w:rsidRPr="007E6A3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b. 100 siswa yang dipilih secara acak dari daftar hadir seluruh siswa.</w:t>
      </w:r>
      <w:r w:rsidRPr="007E6A3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c. Semua siswa yang sedang jajan di kantin.</w:t>
      </w:r>
      <w:r w:rsidRPr="007E6A3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d. Semua siswa kelas IX.</w:t>
      </w:r>
      <w:r w:rsidRPr="007E6A3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e. 50 siswa laki-laki dan 50 siswa perempuan yang ditemui di gerbang.</w:t>
      </w:r>
    </w:p>
    <w:p w:rsidR="00185589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Esai</w:t>
      </w:r>
    </w:p>
    <w:p w:rsidR="00185589" w:rsidRPr="007E6A30" w:rsidRDefault="007E6A30" w:rsidP="007E6A30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Dalam sebuah kotak terdapat kartu yang di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beri nomor 1 sampai 20. Jika sebuah kartu diambil secara acak, tentukan peluang terambilnya kartu dengan nomor kelipatan 3 atau kelipatan 5!</w:t>
      </w:r>
    </w:p>
    <w:p w:rsidR="00185589" w:rsidRPr="007E6A30" w:rsidRDefault="007E6A30" w:rsidP="007E6A30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Jelaskan perbedaan antara populasi, sampel, dan sampel yang representatif menggunakan contoh penelitian tentang "Ke</w:t>
      </w:r>
      <w:r w:rsidRPr="007E6A30">
        <w:rPr>
          <w:rFonts w:asciiTheme="majorBidi" w:eastAsia="Google Sans Text" w:hAnsiTheme="majorBidi" w:cstheme="majorBidi"/>
          <w:color w:val="1B1C1D"/>
          <w:sz w:val="24"/>
          <w:szCs w:val="24"/>
        </w:rPr>
        <w:t>biasaan Sarapan Siswa di Sekolahmu"!</w:t>
      </w:r>
    </w:p>
    <w:p w:rsid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7E6A30" w:rsidTr="007E6A30">
        <w:tc>
          <w:tcPr>
            <w:tcW w:w="5437" w:type="dxa"/>
          </w:tcPr>
          <w:p w:rsidR="007E6A30" w:rsidRDefault="007E6A3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7E6A30" w:rsidRDefault="007E6A3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7E6A30" w:rsidRDefault="007E6A3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E6A30" w:rsidRDefault="007E6A3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E6A30" w:rsidRDefault="007E6A3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E6A30" w:rsidRDefault="007E6A30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</w:t>
            </w:r>
          </w:p>
          <w:p w:rsidR="007E6A30" w:rsidRDefault="007E6A3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7E6A30" w:rsidRDefault="007E6A3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7E6A30" w:rsidRDefault="007E6A3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7E6A30" w:rsidRDefault="007E6A3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E6A30" w:rsidRDefault="007E6A3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7E6A30" w:rsidRDefault="007E6A3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E6A30" w:rsidRDefault="007E6A30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7E6A30" w:rsidRDefault="007E6A3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7E6A30" w:rsidRPr="007E6A30" w:rsidRDefault="007E6A30" w:rsidP="007E6A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7E6A30" w:rsidRPr="007E6A30" w:rsidSect="007E6A30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7959"/>
    <w:multiLevelType w:val="multilevel"/>
    <w:tmpl w:val="1E2E52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BE73C58"/>
    <w:multiLevelType w:val="multilevel"/>
    <w:tmpl w:val="5C42A93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D3F504A"/>
    <w:multiLevelType w:val="multilevel"/>
    <w:tmpl w:val="F9887D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D8E3CBB"/>
    <w:multiLevelType w:val="multilevel"/>
    <w:tmpl w:val="488ECB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E4F3168"/>
    <w:multiLevelType w:val="multilevel"/>
    <w:tmpl w:val="2732FB9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E836938"/>
    <w:multiLevelType w:val="multilevel"/>
    <w:tmpl w:val="8E14FF3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0EDE0FAF"/>
    <w:multiLevelType w:val="multilevel"/>
    <w:tmpl w:val="DF2051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0FC3685B"/>
    <w:multiLevelType w:val="multilevel"/>
    <w:tmpl w:val="54F0FE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27E0C8C"/>
    <w:multiLevelType w:val="multilevel"/>
    <w:tmpl w:val="3676AC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4682028"/>
    <w:multiLevelType w:val="multilevel"/>
    <w:tmpl w:val="D2AC85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5A759B9"/>
    <w:multiLevelType w:val="multilevel"/>
    <w:tmpl w:val="9F3AED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5BD3005"/>
    <w:multiLevelType w:val="hybridMultilevel"/>
    <w:tmpl w:val="B0C4F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6AE3C77"/>
    <w:multiLevelType w:val="multilevel"/>
    <w:tmpl w:val="AF724D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18E67267"/>
    <w:multiLevelType w:val="multilevel"/>
    <w:tmpl w:val="380EE2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19603B87"/>
    <w:multiLevelType w:val="multilevel"/>
    <w:tmpl w:val="E5C087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1E031ED1"/>
    <w:multiLevelType w:val="multilevel"/>
    <w:tmpl w:val="FC6678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1F76187D"/>
    <w:multiLevelType w:val="multilevel"/>
    <w:tmpl w:val="3FC2563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0587666"/>
    <w:multiLevelType w:val="multilevel"/>
    <w:tmpl w:val="CD4684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23F35F04"/>
    <w:multiLevelType w:val="multilevel"/>
    <w:tmpl w:val="A86A62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24C7169C"/>
    <w:multiLevelType w:val="multilevel"/>
    <w:tmpl w:val="0D861D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25126014"/>
    <w:multiLevelType w:val="multilevel"/>
    <w:tmpl w:val="351A75D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2522530D"/>
    <w:multiLevelType w:val="multilevel"/>
    <w:tmpl w:val="BA74AD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288C4BB8"/>
    <w:multiLevelType w:val="multilevel"/>
    <w:tmpl w:val="318E7B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289341A7"/>
    <w:multiLevelType w:val="multilevel"/>
    <w:tmpl w:val="C5E6B5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296B341A"/>
    <w:multiLevelType w:val="multilevel"/>
    <w:tmpl w:val="196A69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2B9F3CF7"/>
    <w:multiLevelType w:val="multilevel"/>
    <w:tmpl w:val="1D70CF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2C796366"/>
    <w:multiLevelType w:val="multilevel"/>
    <w:tmpl w:val="3012A4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30393B77"/>
    <w:multiLevelType w:val="multilevel"/>
    <w:tmpl w:val="0630A6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3149063B"/>
    <w:multiLevelType w:val="multilevel"/>
    <w:tmpl w:val="4B4060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33B6161D"/>
    <w:multiLevelType w:val="multilevel"/>
    <w:tmpl w:val="F10A95B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354E317C"/>
    <w:multiLevelType w:val="multilevel"/>
    <w:tmpl w:val="35C649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382779C2"/>
    <w:multiLevelType w:val="multilevel"/>
    <w:tmpl w:val="C1FA23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3BDD420A"/>
    <w:multiLevelType w:val="multilevel"/>
    <w:tmpl w:val="5E36AD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3C900E69"/>
    <w:multiLevelType w:val="multilevel"/>
    <w:tmpl w:val="ECE499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3DA520A9"/>
    <w:multiLevelType w:val="multilevel"/>
    <w:tmpl w:val="726ABA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3E7B3FBF"/>
    <w:multiLevelType w:val="multilevel"/>
    <w:tmpl w:val="7568A9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479E3DD1"/>
    <w:multiLevelType w:val="multilevel"/>
    <w:tmpl w:val="5AAA9E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47AF56F7"/>
    <w:multiLevelType w:val="multilevel"/>
    <w:tmpl w:val="2B1C549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49660A33"/>
    <w:multiLevelType w:val="multilevel"/>
    <w:tmpl w:val="02781FF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4D190B81"/>
    <w:multiLevelType w:val="multilevel"/>
    <w:tmpl w:val="0F8000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524B4236"/>
    <w:multiLevelType w:val="multilevel"/>
    <w:tmpl w:val="B058AE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536B7F2E"/>
    <w:multiLevelType w:val="multilevel"/>
    <w:tmpl w:val="D89C86BA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54051B60"/>
    <w:multiLevelType w:val="multilevel"/>
    <w:tmpl w:val="AF1E92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542021C6"/>
    <w:multiLevelType w:val="multilevel"/>
    <w:tmpl w:val="AE42AD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54F50122"/>
    <w:multiLevelType w:val="multilevel"/>
    <w:tmpl w:val="55FAD2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559F70DB"/>
    <w:multiLevelType w:val="multilevel"/>
    <w:tmpl w:val="C3DEA2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56176F2C"/>
    <w:multiLevelType w:val="multilevel"/>
    <w:tmpl w:val="7EAE61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56E423EA"/>
    <w:multiLevelType w:val="multilevel"/>
    <w:tmpl w:val="EBE8C2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5A52445D"/>
    <w:multiLevelType w:val="multilevel"/>
    <w:tmpl w:val="C806160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5BDB3749"/>
    <w:multiLevelType w:val="multilevel"/>
    <w:tmpl w:val="713A47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5C1D2159"/>
    <w:multiLevelType w:val="multilevel"/>
    <w:tmpl w:val="393C1A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>
    <w:nsid w:val="6471208B"/>
    <w:multiLevelType w:val="multilevel"/>
    <w:tmpl w:val="73B0BD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2">
    <w:nsid w:val="66592EFA"/>
    <w:multiLevelType w:val="multilevel"/>
    <w:tmpl w:val="C3E01E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3">
    <w:nsid w:val="68F66403"/>
    <w:multiLevelType w:val="multilevel"/>
    <w:tmpl w:val="20E085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4">
    <w:nsid w:val="6AFA538B"/>
    <w:multiLevelType w:val="multilevel"/>
    <w:tmpl w:val="9C34FAD4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5">
    <w:nsid w:val="6BE61A53"/>
    <w:multiLevelType w:val="multilevel"/>
    <w:tmpl w:val="135875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6">
    <w:nsid w:val="6D924618"/>
    <w:multiLevelType w:val="multilevel"/>
    <w:tmpl w:val="89D410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7">
    <w:nsid w:val="713728E4"/>
    <w:multiLevelType w:val="multilevel"/>
    <w:tmpl w:val="FC9C73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8">
    <w:nsid w:val="75B91B79"/>
    <w:multiLevelType w:val="multilevel"/>
    <w:tmpl w:val="5DC6C9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9">
    <w:nsid w:val="76FB4229"/>
    <w:multiLevelType w:val="multilevel"/>
    <w:tmpl w:val="A55AE1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0">
    <w:nsid w:val="7F29173E"/>
    <w:multiLevelType w:val="multilevel"/>
    <w:tmpl w:val="BBAA157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44"/>
  </w:num>
  <w:num w:numId="2">
    <w:abstractNumId w:val="21"/>
  </w:num>
  <w:num w:numId="3">
    <w:abstractNumId w:val="55"/>
  </w:num>
  <w:num w:numId="4">
    <w:abstractNumId w:val="58"/>
  </w:num>
  <w:num w:numId="5">
    <w:abstractNumId w:val="7"/>
  </w:num>
  <w:num w:numId="6">
    <w:abstractNumId w:val="3"/>
  </w:num>
  <w:num w:numId="7">
    <w:abstractNumId w:val="6"/>
  </w:num>
  <w:num w:numId="8">
    <w:abstractNumId w:val="32"/>
  </w:num>
  <w:num w:numId="9">
    <w:abstractNumId w:val="48"/>
  </w:num>
  <w:num w:numId="10">
    <w:abstractNumId w:val="8"/>
  </w:num>
  <w:num w:numId="11">
    <w:abstractNumId w:val="40"/>
  </w:num>
  <w:num w:numId="12">
    <w:abstractNumId w:val="18"/>
  </w:num>
  <w:num w:numId="13">
    <w:abstractNumId w:val="39"/>
  </w:num>
  <w:num w:numId="14">
    <w:abstractNumId w:val="25"/>
  </w:num>
  <w:num w:numId="15">
    <w:abstractNumId w:val="28"/>
  </w:num>
  <w:num w:numId="16">
    <w:abstractNumId w:val="36"/>
  </w:num>
  <w:num w:numId="17">
    <w:abstractNumId w:val="60"/>
  </w:num>
  <w:num w:numId="18">
    <w:abstractNumId w:val="13"/>
  </w:num>
  <w:num w:numId="19">
    <w:abstractNumId w:val="52"/>
  </w:num>
  <w:num w:numId="20">
    <w:abstractNumId w:val="46"/>
  </w:num>
  <w:num w:numId="21">
    <w:abstractNumId w:val="22"/>
  </w:num>
  <w:num w:numId="22">
    <w:abstractNumId w:val="27"/>
  </w:num>
  <w:num w:numId="23">
    <w:abstractNumId w:val="9"/>
  </w:num>
  <w:num w:numId="24">
    <w:abstractNumId w:val="5"/>
  </w:num>
  <w:num w:numId="25">
    <w:abstractNumId w:val="23"/>
  </w:num>
  <w:num w:numId="26">
    <w:abstractNumId w:val="49"/>
  </w:num>
  <w:num w:numId="27">
    <w:abstractNumId w:val="50"/>
  </w:num>
  <w:num w:numId="28">
    <w:abstractNumId w:val="45"/>
  </w:num>
  <w:num w:numId="29">
    <w:abstractNumId w:val="15"/>
  </w:num>
  <w:num w:numId="30">
    <w:abstractNumId w:val="38"/>
  </w:num>
  <w:num w:numId="31">
    <w:abstractNumId w:val="29"/>
  </w:num>
  <w:num w:numId="32">
    <w:abstractNumId w:val="20"/>
  </w:num>
  <w:num w:numId="33">
    <w:abstractNumId w:val="14"/>
  </w:num>
  <w:num w:numId="34">
    <w:abstractNumId w:val="59"/>
  </w:num>
  <w:num w:numId="35">
    <w:abstractNumId w:val="47"/>
  </w:num>
  <w:num w:numId="36">
    <w:abstractNumId w:val="33"/>
  </w:num>
  <w:num w:numId="37">
    <w:abstractNumId w:val="31"/>
  </w:num>
  <w:num w:numId="38">
    <w:abstractNumId w:val="34"/>
  </w:num>
  <w:num w:numId="39">
    <w:abstractNumId w:val="57"/>
  </w:num>
  <w:num w:numId="40">
    <w:abstractNumId w:val="26"/>
  </w:num>
  <w:num w:numId="41">
    <w:abstractNumId w:val="24"/>
  </w:num>
  <w:num w:numId="42">
    <w:abstractNumId w:val="19"/>
  </w:num>
  <w:num w:numId="43">
    <w:abstractNumId w:val="37"/>
  </w:num>
  <w:num w:numId="44">
    <w:abstractNumId w:val="43"/>
  </w:num>
  <w:num w:numId="45">
    <w:abstractNumId w:val="35"/>
  </w:num>
  <w:num w:numId="46">
    <w:abstractNumId w:val="56"/>
  </w:num>
  <w:num w:numId="47">
    <w:abstractNumId w:val="16"/>
  </w:num>
  <w:num w:numId="48">
    <w:abstractNumId w:val="41"/>
  </w:num>
  <w:num w:numId="49">
    <w:abstractNumId w:val="10"/>
  </w:num>
  <w:num w:numId="50">
    <w:abstractNumId w:val="4"/>
  </w:num>
  <w:num w:numId="51">
    <w:abstractNumId w:val="2"/>
  </w:num>
  <w:num w:numId="52">
    <w:abstractNumId w:val="53"/>
  </w:num>
  <w:num w:numId="53">
    <w:abstractNumId w:val="54"/>
  </w:num>
  <w:num w:numId="54">
    <w:abstractNumId w:val="17"/>
  </w:num>
  <w:num w:numId="55">
    <w:abstractNumId w:val="12"/>
  </w:num>
  <w:num w:numId="56">
    <w:abstractNumId w:val="1"/>
  </w:num>
  <w:num w:numId="57">
    <w:abstractNumId w:val="0"/>
  </w:num>
  <w:num w:numId="58">
    <w:abstractNumId w:val="51"/>
  </w:num>
  <w:num w:numId="59">
    <w:abstractNumId w:val="42"/>
  </w:num>
  <w:num w:numId="60">
    <w:abstractNumId w:val="30"/>
  </w:num>
  <w:num w:numId="61">
    <w:abstractNumId w:val="1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85589"/>
    <w:rsid w:val="00185589"/>
    <w:rsid w:val="007E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4Char">
    <w:name w:val="Heading 4 Char"/>
    <w:basedOn w:val="DefaultParagraphFont"/>
    <w:link w:val="Heading4"/>
    <w:rsid w:val="007E6A30"/>
    <w:rPr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4Char">
    <w:name w:val="Heading 4 Char"/>
    <w:basedOn w:val="DefaultParagraphFont"/>
    <w:link w:val="Heading4"/>
    <w:rsid w:val="007E6A30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8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3716</Words>
  <Characters>21186</Characters>
  <Application>Microsoft Office Word</Application>
  <DocSecurity>0</DocSecurity>
  <Lines>176</Lines>
  <Paragraphs>49</Paragraphs>
  <ScaleCrop>false</ScaleCrop>
  <Company/>
  <LinksUpToDate>false</LinksUpToDate>
  <CharactersWithSpaces>24853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2025-07-28T14:57:00Z</dcterms:created>
  <dcterms:modified xsi:type="dcterms:W3CDTF">2025-07-28T15:00:00Z</dcterms:modified>
</cp:coreProperties>
</file>